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DE" w:rsidRPr="00213ADB" w:rsidRDefault="00F02606" w:rsidP="00F0260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</w:pPr>
      <w:bookmarkStart w:id="0" w:name="_GoBack"/>
      <w:bookmarkEnd w:id="0"/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ĐỀ SỐ 4. ÔN TẬP KHTN 7 ( VẬT LÝ )</w:t>
      </w:r>
    </w:p>
    <w:p w:rsidR="00F02606" w:rsidRPr="00213ADB" w:rsidRDefault="00F02606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</w:pPr>
    </w:p>
    <w:p w:rsidR="006A76DE" w:rsidRPr="00213ADB" w:rsidRDefault="006A76D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1</w:t>
      </w:r>
      <w:r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.</w:t>
      </w: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Nguồn sáng có đặc điểm gì?</w:t>
      </w:r>
    </w:p>
    <w:p w:rsidR="006A76DE" w:rsidRPr="00213ADB" w:rsidRDefault="006A76D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A. Truyền ánh sáng đến mắt ta.  </w:t>
      </w:r>
      <w:r w:rsidR="00F02606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                </w:t>
      </w: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B. Tự nó phái ra ánh sáng.</w:t>
      </w:r>
    </w:p>
    <w:p w:rsidR="006A76DE" w:rsidRPr="00213ADB" w:rsidRDefault="006A76D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Phản chiếu ánh sáng.                              D. Chiếu sáng các vật xung quanh.</w:t>
      </w:r>
    </w:p>
    <w:p w:rsidR="006A76DE" w:rsidRPr="00213ADB" w:rsidRDefault="006A76D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2</w:t>
      </w:r>
      <w:r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.</w:t>
      </w: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Chùm sáng nào dưới đây là chùm sáng phân kì.</w:t>
      </w:r>
    </w:p>
    <w:p w:rsidR="006A76DE" w:rsidRPr="00213ADB" w:rsidRDefault="006A76D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  <w:drawing>
          <wp:inline distT="0" distB="0" distL="0" distR="0">
            <wp:extent cx="5534025" cy="1543050"/>
            <wp:effectExtent l="19050" t="0" r="9525" b="0"/>
            <wp:docPr id="3" name="Picture 2" descr="d3-k1-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-k1-h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2474" cy="154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6DE" w:rsidRPr="00213ADB" w:rsidRDefault="006A76D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</w:p>
    <w:p w:rsidR="006A76DE" w:rsidRPr="00213ADB" w:rsidRDefault="006A76D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A.Hình a. </w:t>
      </w:r>
      <w:r w:rsidR="00EB0E5C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       </w:t>
      </w: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B. Hình c.</w:t>
      </w:r>
      <w:r w:rsidR="00EB0E5C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     </w:t>
      </w: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 C. Hình b. </w:t>
      </w:r>
      <w:r w:rsidR="00EB0E5C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        </w:t>
      </w: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D. Hình d.</w:t>
      </w:r>
    </w:p>
    <w:p w:rsidR="006A76DE" w:rsidRPr="00213ADB" w:rsidRDefault="006A76D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3</w:t>
      </w:r>
      <w:r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.</w:t>
      </w: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Chiếu một tia tới lên một gương phẳng (Hình 12).</w:t>
      </w:r>
    </w:p>
    <w:p w:rsidR="006A76DE" w:rsidRPr="00213ADB" w:rsidRDefault="006A76D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vi-VN"/>
        </w:rPr>
      </w:pPr>
    </w:p>
    <w:p w:rsidR="006A76DE" w:rsidRPr="00213ADB" w:rsidRDefault="006A76D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           </w:t>
      </w:r>
      <w:r w:rsidRPr="00213ADB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</w:rPr>
        <w:drawing>
          <wp:inline distT="0" distB="0" distL="0" distR="0">
            <wp:extent cx="2343150" cy="1158071"/>
            <wp:effectExtent l="19050" t="0" r="0" b="0"/>
            <wp:docPr id="4" name="Picture 3" descr="d3-k1-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-k1-h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5991" cy="115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6DE" w:rsidRPr="00213ADB" w:rsidRDefault="006A76D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Biết góc tạo bởi tia tới và tia phản xạ bằng 30°. Giữ nguyên</w:t>
      </w:r>
    </w:p>
    <w:p w:rsidR="006A76DE" w:rsidRPr="00213ADB" w:rsidRDefault="006A76D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gương phẳng, muốn cho góc tạo bởi tia tới và tia phản xạ</w:t>
      </w:r>
    </w:p>
    <w:p w:rsidR="006A76DE" w:rsidRPr="00213ADB" w:rsidRDefault="006A76D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90° thì phải điều chỉnh cho góc tới tăng thêm bao nhiêu độ?</w:t>
      </w:r>
    </w:p>
    <w:p w:rsidR="006A76DE" w:rsidRPr="00213ADB" w:rsidRDefault="006A76D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15°.                B. 30°.</w:t>
      </w:r>
    </w:p>
    <w:p w:rsidR="006A76DE" w:rsidRPr="00213ADB" w:rsidRDefault="006A76D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45°.                D. 60°.</w:t>
      </w:r>
    </w:p>
    <w:p w:rsidR="00DE1D4E" w:rsidRPr="00213ADB" w:rsidRDefault="00EB0E5C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4</w:t>
      </w:r>
      <w:r w:rsidR="00DE1D4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.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Theo em kết luận nào sau đây là </w:t>
      </w:r>
      <w:r w:rsidR="00DE1D4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sai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?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Tai của người nghe được hạ âm và siêu âm.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B. Hạ âm là những âm thanh có tần số nhỏ hơn 20HZ.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Máy phát siêu âm là máy phát ra âm thanh có tần số lớn hơn 20000Hz.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D. Một số động vật có thể nghe được âm thanh mà tai người không nghe được.</w:t>
      </w:r>
    </w:p>
    <w:p w:rsidR="00DE1D4E" w:rsidRPr="00213ADB" w:rsidRDefault="00EB0E5C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5</w:t>
      </w:r>
      <w:r w:rsidR="00DE1D4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.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Chọn phát biểu </w:t>
      </w:r>
      <w:r w:rsidR="00DE1D4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đúng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: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Tần số là số lần dao động trong 1 giây.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B. Đơn vị tần số là đề xi ben.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Tần số là số lần dao động trong 10 giây.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D. Tần số là đại lượng không có đơn vị.</w:t>
      </w:r>
    </w:p>
    <w:p w:rsidR="00DE1D4E" w:rsidRPr="00213ADB" w:rsidRDefault="00EB0E5C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lastRenderedPageBreak/>
        <w:t>Câu 6</w:t>
      </w:r>
      <w:r w:rsidR="00DE1D4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. 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Hãy chọn câu trả lời </w:t>
      </w:r>
      <w:r w:rsidR="00DE1D4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sai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: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Biên độ dao dộng là độ lệch lớn nhất của vật khi dao động so với vị trí ban đầu (không dao động).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B. Biên độ dao động của dây dàn phụ thuộc độ to, nhỏ của dây đàn.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Âm phát ra càng nhỏ khi biên độ dao động càng bé.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D. Đê xi ben (dB) là đơn vị đo độ to cùa âm.</w:t>
      </w:r>
    </w:p>
    <w:p w:rsidR="00DE1D4E" w:rsidRPr="00213ADB" w:rsidRDefault="00EB0E5C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7</w:t>
      </w:r>
      <w:r w:rsidR="00DE1D4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.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Khi nào thì tai có thể nghe được âm to nhất?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Âm phát ra đến tai cùng một lúc với âm phản xạ;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B. Âm phát ra đến tai trước âm phản xạ;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Âm phát ra đến tai, âm phản xạ đi nơi khác không đến tai;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D. Cả ba trường hợp trên.</w:t>
      </w:r>
    </w:p>
    <w:p w:rsidR="00DE1D4E" w:rsidRPr="00213ADB" w:rsidRDefault="00EB0E5C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8</w:t>
      </w:r>
      <w:r w:rsidR="00DE1D4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.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Những câu sau đây, câu nào là </w:t>
      </w:r>
      <w:r w:rsidR="00DE1D4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không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đúng?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Trong hang động, nếu có nguồn âm. thì sẽ có tiếng vang.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B. Âm thanh truyền đi gặp vật chắn thì dội ngược lại gọi là âm phản xạ.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Để có được tiếng vang, thì âm phản xạ phải đến s</w:t>
      </w:r>
      <w:r w:rsidR="00EB0E5C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au 1/15</w:t>
      </w: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giây so với âm phát ra.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D. Vật làm cho âm dội ngược lại được gọi là vật phản xạ âm.</w:t>
      </w:r>
    </w:p>
    <w:p w:rsidR="00DE1D4E" w:rsidRPr="00213ADB" w:rsidRDefault="00EB0E5C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9</w:t>
      </w:r>
      <w:r w:rsidR="00DE1D4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.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Hãy xác định câu </w:t>
      </w:r>
      <w:r w:rsidR="00DE1D4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sai 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trong các câu sau đây: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Những vật có bề mặt nhẵn, cứng phản xạ âm tốt.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B. Những vật có bề mặt mềm, gồ ghề phản xạ âm tôt.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Mặt tường sần sùi, mềm, gồ ghề hấp thụ âm tốt.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D. Bức tường càng lớn, phản xạ âm càng tốt.</w:t>
      </w:r>
    </w:p>
    <w:p w:rsidR="00DE1D4E" w:rsidRPr="00213ADB" w:rsidRDefault="00EB0E5C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10</w:t>
      </w:r>
      <w:r w:rsidR="00DE1D4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.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Những vật hấp thụ âm tốt là vật: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phản xạ âm tốt.                 </w:t>
      </w:r>
      <w:r w:rsidR="00BF26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                            </w:t>
      </w: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B. phản xạ âm kém.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có bề mặt nhẵn, cứng.                                        D. có bề mặt hấp thụ tốt ánh sáng.</w:t>
      </w:r>
    </w:p>
    <w:p w:rsidR="00DE1D4E" w:rsidRPr="00213ADB" w:rsidRDefault="00EB0E5C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11</w:t>
      </w:r>
      <w:r w:rsidR="00DE1D4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.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Trường hợp nào sau đây là có ô nhiễm tiếng ồn?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Tiếng còi ô tô, còi tàu hỏa nghe thấy khi đi trên dường.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B. Âm thanh phát ra từ loa ở buổi hòa nhạc, ca nhạc.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Tiếng nô đùa của học sinh trong giờ ra chơi.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D. Tiếng máy cày cày trên ruộng khi gần lớp học.</w:t>
      </w:r>
    </w:p>
    <w:p w:rsidR="00DE1D4E" w:rsidRPr="00213ADB" w:rsidRDefault="00EB0E5C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12</w:t>
      </w:r>
      <w:r w:rsidR="00DE1D4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.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 Trường hợp nào sau đây </w:t>
      </w:r>
      <w:r w:rsidR="00DE1D4E" w:rsidRPr="00BF26B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vi-VN"/>
        </w:rPr>
        <w:t>không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gây ô nhiễm tiềng ồn: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Gần đường ray xe lửa.                              B. Gần sân bay.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Gần ao hồ.                                              D. Gần đường cao tốc.</w:t>
      </w:r>
    </w:p>
    <w:p w:rsidR="00DE1D4E" w:rsidRPr="00213ADB" w:rsidRDefault="00EB0E5C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13</w:t>
      </w:r>
      <w:r w:rsidR="00DE1D4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.</w:t>
      </w:r>
      <w:r w:rsidR="00DE1D4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Để chống ô nhiễm tiếng ồn, người ta thường sử dụng các biện pháp: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A. Làm trần nhà bằng xốp.                        B. Trồng cây xanh.</w:t>
      </w:r>
    </w:p>
    <w:p w:rsidR="00DE1D4E" w:rsidRPr="00213ADB" w:rsidRDefault="00DE1D4E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C. Bao kín các thi</w:t>
      </w:r>
      <w:r w:rsidR="00EB0E5C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ết bị gây ồn.                 </w:t>
      </w:r>
      <w:r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D. Tất cả các biện pháp trên.</w:t>
      </w:r>
    </w:p>
    <w:p w:rsidR="00A67C91" w:rsidRPr="00213ADB" w:rsidRDefault="00DE1D4E" w:rsidP="0098728B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213AD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vi-VN"/>
        </w:rPr>
        <w:lastRenderedPageBreak/>
        <w:br/>
      </w:r>
      <w:r w:rsidR="006A76DE" w:rsidRPr="00213AD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B. TỰ LUẬN</w:t>
      </w:r>
    </w:p>
    <w:p w:rsidR="00213ADB" w:rsidRPr="00213ADB" w:rsidRDefault="00EB0E5C" w:rsidP="00213ADB">
      <w:pPr>
        <w:pStyle w:val="NormalWeb"/>
        <w:spacing w:before="0" w:beforeAutospacing="0" w:after="0" w:afterAutospacing="0" w:line="312" w:lineRule="auto"/>
        <w:rPr>
          <w:bCs/>
          <w:color w:val="000000" w:themeColor="text1"/>
          <w:sz w:val="27"/>
          <w:szCs w:val="27"/>
        </w:rPr>
      </w:pPr>
      <w:r w:rsidRPr="00213ADB">
        <w:rPr>
          <w:rStyle w:val="Strong"/>
          <w:color w:val="000000" w:themeColor="text1"/>
          <w:sz w:val="27"/>
          <w:szCs w:val="27"/>
        </w:rPr>
        <w:t>Câu 14</w:t>
      </w:r>
      <w:r w:rsidR="00F86CB0" w:rsidRPr="00213ADB">
        <w:rPr>
          <w:rStyle w:val="Strong"/>
          <w:b w:val="0"/>
          <w:color w:val="000000" w:themeColor="text1"/>
          <w:sz w:val="27"/>
          <w:szCs w:val="27"/>
        </w:rPr>
        <w:t>.</w:t>
      </w:r>
      <w:r w:rsidR="00F86CB0" w:rsidRPr="00213ADB">
        <w:rPr>
          <w:color w:val="000000" w:themeColor="text1"/>
          <w:sz w:val="27"/>
          <w:szCs w:val="27"/>
          <w:shd w:val="clear" w:color="auto" w:fill="FFFFFF"/>
        </w:rPr>
        <w:t> Tiếng vang là gì? Tại sao đều là âm phản xạ truyền đến tai nhưng có trường hợp thì ta nghe thấy tiếng vang, có trường hợp không nghe thấy?</w:t>
      </w:r>
    </w:p>
    <w:p w:rsidR="006A76DE" w:rsidRPr="00213ADB" w:rsidRDefault="00EB0E5C" w:rsidP="006C462B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15</w:t>
      </w:r>
      <w:r w:rsidR="006A76DE"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.</w:t>
      </w:r>
      <w:r w:rsidR="006A76D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Em hãy quan sát chiếc trống khi đánh, và cho biết tại sao trống lại phát ra được âm thanh?</w:t>
      </w:r>
    </w:p>
    <w:p w:rsidR="006A76DE" w:rsidRPr="00213ADB" w:rsidRDefault="00EB0E5C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vi-VN"/>
        </w:rPr>
        <w:t>Câu 1</w:t>
      </w:r>
      <w:r w:rsidRPr="00213A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fr-FR" w:eastAsia="vi-VN"/>
        </w:rPr>
        <w:t>6</w:t>
      </w:r>
      <w:r w:rsidR="006A76DE" w:rsidRPr="00213A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vi-VN"/>
        </w:rPr>
        <w:t>.</w:t>
      </w:r>
      <w:r w:rsidR="006A76D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 Tần số là gì? Đơn vị? Khi nào một vật phát ra âm cao (bổng)</w:t>
      </w:r>
      <w:r w:rsidR="00BF26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>,</w:t>
      </w:r>
      <w:r w:rsidR="006A76DE" w:rsidRPr="00213A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  <w:t xml:space="preserve"> âm thấp (trầm).</w:t>
      </w:r>
    </w:p>
    <w:p w:rsidR="0098728B" w:rsidRPr="00213ADB" w:rsidRDefault="0098728B" w:rsidP="0098728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vi-VN"/>
        </w:rPr>
      </w:pPr>
    </w:p>
    <w:sectPr w:rsidR="0098728B" w:rsidRPr="00213ADB" w:rsidSect="00A205C6">
      <w:footerReference w:type="default" r:id="rId9"/>
      <w:pgSz w:w="11907" w:h="16840" w:code="9"/>
      <w:pgMar w:top="1134" w:right="851" w:bottom="1134" w:left="153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C5" w:rsidRDefault="000D16C5" w:rsidP="0098728B">
      <w:pPr>
        <w:spacing w:after="0" w:line="240" w:lineRule="auto"/>
      </w:pPr>
      <w:r>
        <w:separator/>
      </w:r>
    </w:p>
  </w:endnote>
  <w:endnote w:type="continuationSeparator" w:id="0">
    <w:p w:rsidR="000D16C5" w:rsidRDefault="000D16C5" w:rsidP="0098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9208"/>
      <w:docPartObj>
        <w:docPartGallery w:val="Page Numbers (Bottom of Page)"/>
        <w:docPartUnique/>
      </w:docPartObj>
    </w:sdtPr>
    <w:sdtEndPr/>
    <w:sdtContent>
      <w:p w:rsidR="00213ADB" w:rsidRDefault="000D1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728B" w:rsidRDefault="00987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C5" w:rsidRDefault="000D16C5" w:rsidP="0098728B">
      <w:pPr>
        <w:spacing w:after="0" w:line="240" w:lineRule="auto"/>
      </w:pPr>
      <w:r>
        <w:separator/>
      </w:r>
    </w:p>
  </w:footnote>
  <w:footnote w:type="continuationSeparator" w:id="0">
    <w:p w:rsidR="000D16C5" w:rsidRDefault="000D16C5" w:rsidP="00987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4E"/>
    <w:rsid w:val="000D16C5"/>
    <w:rsid w:val="001F5026"/>
    <w:rsid w:val="00213ADB"/>
    <w:rsid w:val="00443078"/>
    <w:rsid w:val="006A76DE"/>
    <w:rsid w:val="006C462B"/>
    <w:rsid w:val="0082714D"/>
    <w:rsid w:val="0087551F"/>
    <w:rsid w:val="0098728B"/>
    <w:rsid w:val="00A205C6"/>
    <w:rsid w:val="00A67C91"/>
    <w:rsid w:val="00BF26B4"/>
    <w:rsid w:val="00DE1D4E"/>
    <w:rsid w:val="00E000B9"/>
    <w:rsid w:val="00EB0E5C"/>
    <w:rsid w:val="00F02606"/>
    <w:rsid w:val="00F12E7A"/>
    <w:rsid w:val="00F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E1D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1D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DE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DefaultParagraphFont"/>
    <w:rsid w:val="00F86CB0"/>
  </w:style>
  <w:style w:type="character" w:customStyle="1" w:styleId="mjxassistivemathml">
    <w:name w:val="mjx_assistive_mathml"/>
    <w:basedOn w:val="DefaultParagraphFont"/>
    <w:rsid w:val="00F86CB0"/>
  </w:style>
  <w:style w:type="paragraph" w:styleId="Header">
    <w:name w:val="header"/>
    <w:basedOn w:val="Normal"/>
    <w:link w:val="HeaderChar"/>
    <w:uiPriority w:val="99"/>
    <w:semiHidden/>
    <w:unhideWhenUsed/>
    <w:rsid w:val="0098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28B"/>
  </w:style>
  <w:style w:type="paragraph" w:styleId="Footer">
    <w:name w:val="footer"/>
    <w:basedOn w:val="Normal"/>
    <w:link w:val="FooterChar"/>
    <w:uiPriority w:val="99"/>
    <w:unhideWhenUsed/>
    <w:rsid w:val="0098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E1D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1D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DE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DefaultParagraphFont"/>
    <w:rsid w:val="00F86CB0"/>
  </w:style>
  <w:style w:type="character" w:customStyle="1" w:styleId="mjxassistivemathml">
    <w:name w:val="mjx_assistive_mathml"/>
    <w:basedOn w:val="DefaultParagraphFont"/>
    <w:rsid w:val="00F86CB0"/>
  </w:style>
  <w:style w:type="paragraph" w:styleId="Header">
    <w:name w:val="header"/>
    <w:basedOn w:val="Normal"/>
    <w:link w:val="HeaderChar"/>
    <w:uiPriority w:val="99"/>
    <w:semiHidden/>
    <w:unhideWhenUsed/>
    <w:rsid w:val="0098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28B"/>
  </w:style>
  <w:style w:type="paragraph" w:styleId="Footer">
    <w:name w:val="footer"/>
    <w:basedOn w:val="Normal"/>
    <w:link w:val="FooterChar"/>
    <w:uiPriority w:val="99"/>
    <w:unhideWhenUsed/>
    <w:rsid w:val="0098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Phong</cp:lastModifiedBy>
  <cp:revision>2</cp:revision>
  <dcterms:created xsi:type="dcterms:W3CDTF">2020-03-18T08:15:00Z</dcterms:created>
  <dcterms:modified xsi:type="dcterms:W3CDTF">2020-03-18T08:15:00Z</dcterms:modified>
</cp:coreProperties>
</file>