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68" w:rsidRPr="004A165F" w:rsidRDefault="00E02F68" w:rsidP="001A263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</w:pPr>
      <w:bookmarkStart w:id="0" w:name="_GoBack"/>
      <w:bookmarkEnd w:id="0"/>
      <w:r w:rsidRPr="004A1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ĐỀ SỐ 3. ÔN TẬP KHTN 8 (VẬT LÝ)</w:t>
      </w:r>
    </w:p>
    <w:p w:rsidR="00FD1DC8" w:rsidRPr="004A165F" w:rsidRDefault="00FD1DC8" w:rsidP="004A165F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:rsidR="00E02F68" w:rsidRPr="004A165F" w:rsidRDefault="001F3D8B" w:rsidP="004A165F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/>
        </w:rPr>
      </w:pPr>
      <w:r w:rsidRPr="004A1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/>
        </w:rPr>
        <w:t>A. PHẦN TRẮC NGHIỆM</w:t>
      </w:r>
    </w:p>
    <w:p w:rsidR="00E02F68" w:rsidRPr="004A165F" w:rsidRDefault="00FD1DC8" w:rsidP="004A16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A1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Câu 1</w:t>
      </w:r>
      <w:r w:rsidR="00E02F68" w:rsidRPr="004A1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.</w:t>
      </w:r>
      <w:r w:rsidR="00E02F68"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Trường hợp nào sau đây không có áp lực.</w:t>
      </w:r>
    </w:p>
    <w:p w:rsidR="00E02F68" w:rsidRPr="004A165F" w:rsidRDefault="00E02F68" w:rsidP="004A16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           A. Lực của búa đóng vào đinh.</w:t>
      </w:r>
    </w:p>
    <w:p w:rsidR="00E02F68" w:rsidRPr="004A165F" w:rsidRDefault="00E02F68" w:rsidP="004A16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           B. Trọng lượng của vật.</w:t>
      </w:r>
    </w:p>
    <w:p w:rsidR="00E02F68" w:rsidRPr="004A165F" w:rsidRDefault="00E02F68" w:rsidP="004A16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           C. Lực của vợt tác dụng vào quả bóng.</w:t>
      </w:r>
    </w:p>
    <w:p w:rsidR="00E02F68" w:rsidRPr="004A165F" w:rsidRDefault="00E02F68" w:rsidP="004A16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           D. Lực kéo của một vật lên cao.</w:t>
      </w:r>
    </w:p>
    <w:p w:rsidR="00E02F68" w:rsidRPr="004A165F" w:rsidRDefault="00FD1DC8" w:rsidP="004A16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A1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Câu 2</w:t>
      </w:r>
      <w:r w:rsidR="00E02F68" w:rsidRPr="004A1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.</w:t>
      </w:r>
      <w:r w:rsidR="00E02F68"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 Lực đẩy Ắc- si - mét</w:t>
      </w:r>
      <w:r w:rsidR="00E02F68" w:rsidRPr="00365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/>
        </w:rPr>
        <w:t xml:space="preserve"> không</w:t>
      </w:r>
      <w:r w:rsidR="00E02F68"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phụ thuộc vào đại lượng nào sau đây?</w:t>
      </w:r>
    </w:p>
    <w:p w:rsidR="00E02F68" w:rsidRPr="004A165F" w:rsidRDefault="00E02F68" w:rsidP="004A16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           A. Khối lượng của vật bị nhúng.</w:t>
      </w:r>
    </w:p>
    <w:p w:rsidR="00E02F68" w:rsidRPr="004A165F" w:rsidRDefault="00E02F68" w:rsidP="004A16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           B. Thể tích của vật bị nhúng.</w:t>
      </w:r>
    </w:p>
    <w:p w:rsidR="00E02F68" w:rsidRPr="004A165F" w:rsidRDefault="00E02F68" w:rsidP="004A16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           C. Trọng lượng riêng của chất lỏng đụng trong chậu.</w:t>
      </w:r>
    </w:p>
    <w:p w:rsidR="00E52811" w:rsidRPr="004A165F" w:rsidRDefault="00E02F68" w:rsidP="004A16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           D. Khối lượng riêng của chất lỏng đụng trong chậu</w:t>
      </w:r>
    </w:p>
    <w:p w:rsidR="00E52811" w:rsidRPr="004A165F" w:rsidRDefault="00E52811" w:rsidP="004A16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A1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Câu 3: </w:t>
      </w:r>
      <w:r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Một vật chuyển động thẳng đều, thời gian để vật chuyển động hết quãng đường dài 4,8 m là 10 phút. Tốc độ chuyển động vật là:</w:t>
      </w:r>
    </w:p>
    <w:p w:rsidR="00E52811" w:rsidRPr="004A165F" w:rsidRDefault="00BA5845" w:rsidP="004A16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    </w:t>
      </w:r>
      <w:r w:rsidR="00E52811"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A. 4,8 m/ph     </w:t>
      </w:r>
      <w:r w:rsidR="001F3D8B"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   </w:t>
      </w:r>
      <w:r w:rsidR="00E52811"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B. 48 m/ph </w:t>
      </w:r>
      <w:r w:rsidR="001F3D8B"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            </w:t>
      </w:r>
      <w:r w:rsidR="00E52811"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C. 0,48 m/ph     </w:t>
      </w:r>
      <w:r w:rsidR="001F3D8B"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     </w:t>
      </w:r>
      <w:r w:rsidR="00E52811"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  D. 480m/ph</w:t>
      </w:r>
    </w:p>
    <w:p w:rsidR="00E52811" w:rsidRPr="004A165F" w:rsidRDefault="00E52811" w:rsidP="004A16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A1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Câu 4:</w:t>
      </w:r>
      <w:r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Khi nói lực là đại lượng véctơ, bởi vì</w:t>
      </w:r>
    </w:p>
    <w:p w:rsidR="00E52811" w:rsidRPr="004A165F" w:rsidRDefault="00E52811" w:rsidP="004A16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A. Lực có độ lớn, phương và chiều</w:t>
      </w:r>
    </w:p>
    <w:p w:rsidR="00E52811" w:rsidRPr="004A165F" w:rsidRDefault="00E52811" w:rsidP="004A16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B. Lực làm cho vật bị biến dạng</w:t>
      </w:r>
    </w:p>
    <w:p w:rsidR="00E52811" w:rsidRPr="004A165F" w:rsidRDefault="00E52811" w:rsidP="004A16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C. Lực làm cho vật thay đổi tốc độ</w:t>
      </w:r>
    </w:p>
    <w:p w:rsidR="00E52811" w:rsidRPr="004A165F" w:rsidRDefault="00E52811" w:rsidP="004A16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D. Lực làm cho vật chuyển động</w:t>
      </w:r>
    </w:p>
    <w:p w:rsidR="00E52811" w:rsidRPr="004A165F" w:rsidRDefault="001F3D8B" w:rsidP="004A16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A1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Câu 5</w:t>
      </w:r>
      <w:r w:rsidR="00E52811" w:rsidRPr="004A1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: </w:t>
      </w:r>
      <w:r w:rsidR="00E52811"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Áp lực là</w:t>
      </w:r>
    </w:p>
    <w:p w:rsidR="00E52811" w:rsidRPr="004A165F" w:rsidRDefault="00E52811" w:rsidP="004A16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A. Lực tác dụng lên mặt bị ép.  </w:t>
      </w:r>
    </w:p>
    <w:p w:rsidR="00E52811" w:rsidRPr="004A165F" w:rsidRDefault="00E52811" w:rsidP="004A16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B. Lực ép có phương vuông góc với mặt bị ép.</w:t>
      </w:r>
    </w:p>
    <w:p w:rsidR="00E52811" w:rsidRPr="004A165F" w:rsidRDefault="00E52811" w:rsidP="004A16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C. Trọng lực của vật tác dụng lên mặt nghiêng.  </w:t>
      </w:r>
    </w:p>
    <w:p w:rsidR="00E52811" w:rsidRPr="004A165F" w:rsidRDefault="00E52811" w:rsidP="004A16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D. Lực tác dụng lên vật.</w:t>
      </w:r>
    </w:p>
    <w:p w:rsidR="00E52811" w:rsidRPr="004A165F" w:rsidRDefault="001F3D8B" w:rsidP="004A16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A1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Câu 6</w:t>
      </w:r>
      <w:r w:rsidR="00E52811" w:rsidRPr="004A1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:</w:t>
      </w:r>
      <w:r w:rsidR="00E52811"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Áp suất có đơn vị đo là</w:t>
      </w:r>
    </w:p>
    <w:p w:rsidR="00E52811" w:rsidRPr="004A165F" w:rsidRDefault="00E52811" w:rsidP="004A16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A. N/m</w:t>
      </w:r>
      <w:r w:rsidRPr="004A165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vi-VN"/>
        </w:rPr>
        <w:t>3</w:t>
      </w:r>
      <w:r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               B. N/cm</w:t>
      </w:r>
      <w:r w:rsidR="001F3D8B"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           </w:t>
      </w:r>
      <w:r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C. N/m                 D. N/m</w:t>
      </w:r>
      <w:r w:rsidRPr="004A165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vi-VN"/>
        </w:rPr>
        <w:t>2</w:t>
      </w:r>
    </w:p>
    <w:p w:rsidR="00E52811" w:rsidRPr="004A165F" w:rsidRDefault="001F3D8B" w:rsidP="004A16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A1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Câu 7</w:t>
      </w:r>
      <w:r w:rsidR="00E52811" w:rsidRPr="004A1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:</w:t>
      </w:r>
      <w:r w:rsidR="00E52811"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Trong các hiện tượng dưới đây, hiện tượng nào </w:t>
      </w:r>
      <w:r w:rsidR="00E52811" w:rsidRPr="004A16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vi-VN"/>
        </w:rPr>
        <w:t>không</w:t>
      </w:r>
      <w:r w:rsidR="00E52811"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mô tả sự tồn tại của lực đẩy Acsimét?</w:t>
      </w:r>
    </w:p>
    <w:p w:rsidR="00E52811" w:rsidRPr="004A165F" w:rsidRDefault="00E52811" w:rsidP="004A16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A. Nâng một vật dưới nước ta thấy nhẹ hơn nâng vật ở trên không khí.</w:t>
      </w:r>
    </w:p>
    <w:p w:rsidR="00E52811" w:rsidRPr="004A165F" w:rsidRDefault="00E52811" w:rsidP="004A16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B. Nhấn quả bóng bàn chìm trong nước, rồi thả tay ra, quả bóng lại nổi lên mặt nước.</w:t>
      </w:r>
    </w:p>
    <w:p w:rsidR="00E52811" w:rsidRPr="004A165F" w:rsidRDefault="00E52811" w:rsidP="004A16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C. Ô tô bị xa lầy khi đi vào chỗ đất mềm, mọi người hỗ trợ đẩy thì ô tô lại lên được.</w:t>
      </w:r>
    </w:p>
    <w:p w:rsidR="00E52811" w:rsidRPr="004A165F" w:rsidRDefault="00E52811" w:rsidP="004A16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lastRenderedPageBreak/>
        <w:t>D. Thả một trứng vào bình đựng nước muối mặn, quả trứng không chìm xuống đáy bình.</w:t>
      </w:r>
    </w:p>
    <w:p w:rsidR="00E52811" w:rsidRPr="004A165F" w:rsidRDefault="001F3D8B" w:rsidP="004A16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A1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Câu 8</w:t>
      </w:r>
      <w:r w:rsidR="00E52811" w:rsidRPr="004A1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:</w:t>
      </w:r>
      <w:r w:rsidR="00FC1886" w:rsidRPr="004A1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 </w:t>
      </w:r>
      <w:r w:rsidR="00E52811"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Khi một vật nhúng trong lòng chất lỏng, vật nổi lên khi</w:t>
      </w:r>
      <w:r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:</w:t>
      </w:r>
    </w:p>
    <w:p w:rsidR="00E52811" w:rsidRPr="004A165F" w:rsidRDefault="00E52811" w:rsidP="004A16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A. Trọng lượng riêng của vật lớn hơn trọng lượng riêng của chất lỏng.</w:t>
      </w:r>
    </w:p>
    <w:p w:rsidR="00E52811" w:rsidRPr="004A165F" w:rsidRDefault="00E52811" w:rsidP="004A16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B. Trọng lượng riêng của vật nhỏ hơn trọng lượng riêng của chất lỏng.</w:t>
      </w:r>
    </w:p>
    <w:p w:rsidR="00E52811" w:rsidRPr="004A165F" w:rsidRDefault="00E52811" w:rsidP="004A16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C. Trọng lượng riêng của vật bằng trọng lượng riêng của chất lỏng.</w:t>
      </w:r>
    </w:p>
    <w:p w:rsidR="00E52811" w:rsidRPr="004A165F" w:rsidRDefault="00E52811" w:rsidP="004A16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D. Trọng lượng của vật bằng trọng lượng của phần chất lỏng bị vật chiếm chỗ.</w:t>
      </w:r>
    </w:p>
    <w:p w:rsidR="00E52811" w:rsidRPr="004A165F" w:rsidRDefault="001F3D8B" w:rsidP="004A16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A1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Câu 9</w:t>
      </w:r>
      <w:r w:rsidR="00E52811" w:rsidRPr="004A1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: </w:t>
      </w:r>
      <w:r w:rsidR="00E52811"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Một tàu ngầm lặn dưới đáy biển ở độ sâu 200m. Biết rằng trọng lượng riêng trung bình của nước biển là 10300N/m</w:t>
      </w:r>
      <w:r w:rsidR="00E52811" w:rsidRPr="004A165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vi-VN"/>
        </w:rPr>
        <w:t>3</w:t>
      </w:r>
      <w:r w:rsidR="00E52811"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 Áp suất tác dụng lên mặt ngoài của thân tàu là bao nhiêu?</w:t>
      </w:r>
    </w:p>
    <w:p w:rsidR="00E52811" w:rsidRPr="004A165F" w:rsidRDefault="001F3D8B" w:rsidP="004A16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</w:t>
      </w:r>
      <w:r w:rsidR="00E52811"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A. 2060N/m</w:t>
      </w:r>
      <w:r w:rsidR="00E52811" w:rsidRPr="004A165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vi-VN"/>
        </w:rPr>
        <w:t>2</w:t>
      </w:r>
      <w:r w:rsidR="00E52811"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   </w:t>
      </w:r>
      <w:r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     </w:t>
      </w:r>
      <w:r w:rsidR="00E52811"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  B. 206000N/m</w:t>
      </w:r>
      <w:r w:rsidR="00E52811" w:rsidRPr="004A165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vi-VN"/>
        </w:rPr>
        <w:t>2</w:t>
      </w:r>
      <w:r w:rsidR="00E52811"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  </w:t>
      </w:r>
      <w:r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 </w:t>
      </w:r>
      <w:r w:rsidR="00E52811"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   C. 20600N/m</w:t>
      </w:r>
      <w:r w:rsidR="00E52811" w:rsidRPr="004A165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vi-VN"/>
        </w:rPr>
        <w:t>2</w:t>
      </w:r>
      <w:r w:rsidR="00E52811"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            D. 2060000N/m</w:t>
      </w:r>
      <w:r w:rsidR="00E52811" w:rsidRPr="004A165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vi-VN"/>
        </w:rPr>
        <w:t>2</w:t>
      </w:r>
      <w:r w:rsidR="00E52811"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</w:t>
      </w:r>
    </w:p>
    <w:p w:rsidR="001A2638" w:rsidRPr="00365E09" w:rsidRDefault="001A2638" w:rsidP="004A165F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:rsidR="00E52811" w:rsidRPr="004A165F" w:rsidRDefault="001F3D8B" w:rsidP="004A16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A1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B. </w:t>
      </w:r>
      <w:r w:rsidR="00E52811" w:rsidRPr="004A1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 PHẦN TỰ LUẬN</w:t>
      </w:r>
    </w:p>
    <w:p w:rsidR="00E52811" w:rsidRPr="004A165F" w:rsidRDefault="00E52811" w:rsidP="004A16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A1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Câu </w:t>
      </w:r>
      <w:r w:rsidR="00BA5845" w:rsidRPr="004A1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1</w:t>
      </w:r>
      <w:r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: Một bao thóc có trọng lượng 700N, có diện tích tiếp xúc với mặt đất là 0,35m</w:t>
      </w:r>
      <w:r w:rsidRPr="004A165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vi-VN"/>
        </w:rPr>
        <w:t>2</w:t>
      </w:r>
      <w:r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 Tính áp suất bao thóc đó tác dụng lên mặt đất</w:t>
      </w:r>
      <w:r w:rsidR="00BA5845"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</w:t>
      </w:r>
    </w:p>
    <w:p w:rsidR="00E52811" w:rsidRPr="004A165F" w:rsidRDefault="00E52811" w:rsidP="004A16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A1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Câu </w:t>
      </w:r>
      <w:r w:rsidR="00BA5845" w:rsidRPr="004A1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2</w:t>
      </w:r>
      <w:r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: Một vật nặng 420N được đưa lên cao 4m theo phương thẳng đứng:</w:t>
      </w:r>
    </w:p>
    <w:p w:rsidR="00E52811" w:rsidRPr="004A165F" w:rsidRDefault="00BA5845" w:rsidP="004A16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a) </w:t>
      </w:r>
      <w:r w:rsidR="00E52811"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Hãy tính công của lực kéo vật lên</w:t>
      </w:r>
      <w:r w:rsidRPr="004A165F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</w:t>
      </w:r>
    </w:p>
    <w:p w:rsidR="00E52811" w:rsidRPr="004A165F" w:rsidRDefault="00BA5845" w:rsidP="001A2638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A1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b) </w:t>
      </w:r>
      <w:r w:rsidR="00316FE9" w:rsidRPr="004A1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Nếu sử dụng hệ thống gồm một ròng rọc động thì lực kéo vật đó lên là bao nhiêu Niutơn và phải kéo dây một đoạn dài bao nhiêu mét? </w:t>
      </w:r>
      <w:r w:rsidR="00316FE9" w:rsidRPr="004A165F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E52811" w:rsidRPr="004A165F" w:rsidSect="00A205C6">
      <w:footerReference w:type="default" r:id="rId8"/>
      <w:pgSz w:w="11907" w:h="16840" w:code="9"/>
      <w:pgMar w:top="1134" w:right="851" w:bottom="1134" w:left="153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D63" w:rsidRDefault="00344D63" w:rsidP="006A3713">
      <w:pPr>
        <w:spacing w:after="0" w:line="240" w:lineRule="auto"/>
      </w:pPr>
      <w:r>
        <w:separator/>
      </w:r>
    </w:p>
  </w:endnote>
  <w:endnote w:type="continuationSeparator" w:id="0">
    <w:p w:rsidR="00344D63" w:rsidRDefault="00344D63" w:rsidP="006A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2509"/>
      <w:docPartObj>
        <w:docPartGallery w:val="Page Numbers (Bottom of Page)"/>
        <w:docPartUnique/>
      </w:docPartObj>
    </w:sdtPr>
    <w:sdtEndPr/>
    <w:sdtContent>
      <w:p w:rsidR="006A3713" w:rsidRDefault="00344D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C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3713" w:rsidRDefault="006A3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D63" w:rsidRDefault="00344D63" w:rsidP="006A3713">
      <w:pPr>
        <w:spacing w:after="0" w:line="240" w:lineRule="auto"/>
      </w:pPr>
      <w:r>
        <w:separator/>
      </w:r>
    </w:p>
  </w:footnote>
  <w:footnote w:type="continuationSeparator" w:id="0">
    <w:p w:rsidR="00344D63" w:rsidRDefault="00344D63" w:rsidP="006A3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357D"/>
    <w:multiLevelType w:val="hybridMultilevel"/>
    <w:tmpl w:val="31D06CE6"/>
    <w:lvl w:ilvl="0" w:tplc="7C2653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68"/>
    <w:rsid w:val="000A53A1"/>
    <w:rsid w:val="001A2638"/>
    <w:rsid w:val="001C3E8A"/>
    <w:rsid w:val="001F3D8B"/>
    <w:rsid w:val="00316FE9"/>
    <w:rsid w:val="00344D63"/>
    <w:rsid w:val="00365E09"/>
    <w:rsid w:val="003C5794"/>
    <w:rsid w:val="004A165F"/>
    <w:rsid w:val="006A3713"/>
    <w:rsid w:val="007A5ACB"/>
    <w:rsid w:val="00897E4B"/>
    <w:rsid w:val="00984FD8"/>
    <w:rsid w:val="00A205C6"/>
    <w:rsid w:val="00A54161"/>
    <w:rsid w:val="00A67C91"/>
    <w:rsid w:val="00BA5845"/>
    <w:rsid w:val="00BE2B3F"/>
    <w:rsid w:val="00DD1115"/>
    <w:rsid w:val="00E02F68"/>
    <w:rsid w:val="00E13AE7"/>
    <w:rsid w:val="00E30C7E"/>
    <w:rsid w:val="00E52811"/>
    <w:rsid w:val="00F15DF6"/>
    <w:rsid w:val="00F37916"/>
    <w:rsid w:val="00FC1886"/>
    <w:rsid w:val="00FD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E02F68"/>
    <w:rPr>
      <w:b/>
      <w:bCs/>
    </w:rPr>
  </w:style>
  <w:style w:type="character" w:styleId="Emphasis">
    <w:name w:val="Emphasis"/>
    <w:basedOn w:val="DefaultParagraphFont"/>
    <w:uiPriority w:val="20"/>
    <w:qFormat/>
    <w:rsid w:val="00E02F68"/>
    <w:rPr>
      <w:i/>
      <w:iCs/>
    </w:rPr>
  </w:style>
  <w:style w:type="character" w:customStyle="1" w:styleId="mjx-char">
    <w:name w:val="mjx-char"/>
    <w:basedOn w:val="DefaultParagraphFont"/>
    <w:rsid w:val="00E02F68"/>
  </w:style>
  <w:style w:type="character" w:customStyle="1" w:styleId="mjxassistivemathml">
    <w:name w:val="mjx_assistive_mathml"/>
    <w:basedOn w:val="DefaultParagraphFont"/>
    <w:rsid w:val="00E02F68"/>
  </w:style>
  <w:style w:type="character" w:styleId="Hyperlink">
    <w:name w:val="Hyperlink"/>
    <w:basedOn w:val="DefaultParagraphFont"/>
    <w:uiPriority w:val="99"/>
    <w:semiHidden/>
    <w:unhideWhenUsed/>
    <w:rsid w:val="00E02F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3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713"/>
  </w:style>
  <w:style w:type="paragraph" w:styleId="Footer">
    <w:name w:val="footer"/>
    <w:basedOn w:val="Normal"/>
    <w:link w:val="FooterChar"/>
    <w:uiPriority w:val="99"/>
    <w:unhideWhenUsed/>
    <w:rsid w:val="006A3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E02F68"/>
    <w:rPr>
      <w:b/>
      <w:bCs/>
    </w:rPr>
  </w:style>
  <w:style w:type="character" w:styleId="Emphasis">
    <w:name w:val="Emphasis"/>
    <w:basedOn w:val="DefaultParagraphFont"/>
    <w:uiPriority w:val="20"/>
    <w:qFormat/>
    <w:rsid w:val="00E02F68"/>
    <w:rPr>
      <w:i/>
      <w:iCs/>
    </w:rPr>
  </w:style>
  <w:style w:type="character" w:customStyle="1" w:styleId="mjx-char">
    <w:name w:val="mjx-char"/>
    <w:basedOn w:val="DefaultParagraphFont"/>
    <w:rsid w:val="00E02F68"/>
  </w:style>
  <w:style w:type="character" w:customStyle="1" w:styleId="mjxassistivemathml">
    <w:name w:val="mjx_assistive_mathml"/>
    <w:basedOn w:val="DefaultParagraphFont"/>
    <w:rsid w:val="00E02F68"/>
  </w:style>
  <w:style w:type="character" w:styleId="Hyperlink">
    <w:name w:val="Hyperlink"/>
    <w:basedOn w:val="DefaultParagraphFont"/>
    <w:uiPriority w:val="99"/>
    <w:semiHidden/>
    <w:unhideWhenUsed/>
    <w:rsid w:val="00E02F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3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713"/>
  </w:style>
  <w:style w:type="paragraph" w:styleId="Footer">
    <w:name w:val="footer"/>
    <w:basedOn w:val="Normal"/>
    <w:link w:val="FooterChar"/>
    <w:uiPriority w:val="99"/>
    <w:unhideWhenUsed/>
    <w:rsid w:val="006A3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Phong</cp:lastModifiedBy>
  <cp:revision>2</cp:revision>
  <dcterms:created xsi:type="dcterms:W3CDTF">2020-03-18T08:15:00Z</dcterms:created>
  <dcterms:modified xsi:type="dcterms:W3CDTF">2020-03-18T08:15:00Z</dcterms:modified>
</cp:coreProperties>
</file>