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C9" w:rsidRPr="00681DDA" w:rsidRDefault="00883853" w:rsidP="001155C9">
      <w:pPr>
        <w:spacing w:line="312" w:lineRule="auto"/>
        <w:jc w:val="center"/>
        <w:rPr>
          <w:b/>
          <w:sz w:val="26"/>
          <w:szCs w:val="26"/>
          <w:lang w:val="en-US"/>
        </w:rPr>
      </w:pPr>
      <w:r w:rsidRPr="00681DDA">
        <w:rPr>
          <w:b/>
          <w:sz w:val="26"/>
          <w:szCs w:val="26"/>
          <w:lang w:val="en-US"/>
        </w:rPr>
        <w:t xml:space="preserve">ĐỀ SỐ 1. </w:t>
      </w:r>
      <w:r w:rsidR="004F17C9" w:rsidRPr="00681DDA">
        <w:rPr>
          <w:b/>
          <w:sz w:val="26"/>
          <w:szCs w:val="26"/>
          <w:lang w:val="en-US"/>
        </w:rPr>
        <w:t>ÔN TẬP KHTN 6 (VẬT LÝ)</w:t>
      </w:r>
    </w:p>
    <w:p w:rsidR="00883853" w:rsidRPr="00681DDA" w:rsidRDefault="00883853" w:rsidP="001155C9">
      <w:pPr>
        <w:spacing w:line="312" w:lineRule="auto"/>
        <w:jc w:val="center"/>
        <w:rPr>
          <w:b/>
          <w:sz w:val="26"/>
          <w:szCs w:val="26"/>
          <w:lang w:val="en-US"/>
        </w:rPr>
      </w:pPr>
    </w:p>
    <w:p w:rsidR="004F17C9" w:rsidRPr="00681DDA" w:rsidRDefault="004F17C9" w:rsidP="001E173F">
      <w:pPr>
        <w:spacing w:line="312" w:lineRule="auto"/>
        <w:jc w:val="both"/>
        <w:rPr>
          <w:b/>
          <w:sz w:val="26"/>
          <w:szCs w:val="26"/>
          <w:lang w:val="en-US"/>
        </w:rPr>
      </w:pPr>
      <w:r w:rsidRPr="00681DDA">
        <w:rPr>
          <w:b/>
          <w:sz w:val="26"/>
          <w:szCs w:val="26"/>
          <w:lang w:val="en-US"/>
        </w:rPr>
        <w:t>A. PHẦN TRẮC NGHIỆM</w:t>
      </w:r>
    </w:p>
    <w:p w:rsidR="004F17C9" w:rsidRPr="00681DDA" w:rsidRDefault="004F17C9" w:rsidP="001E173F">
      <w:pPr>
        <w:framePr w:hSpace="180" w:wrap="around" w:vAnchor="text" w:hAnchor="text" w:xAlign="right" w:y="1"/>
        <w:spacing w:line="312" w:lineRule="auto"/>
        <w:suppressOverlap/>
        <w:jc w:val="both"/>
        <w:rPr>
          <w:sz w:val="26"/>
          <w:szCs w:val="26"/>
        </w:rPr>
      </w:pPr>
      <w:r w:rsidRPr="00681DDA">
        <w:rPr>
          <w:b/>
          <w:bCs/>
          <w:sz w:val="26"/>
          <w:szCs w:val="26"/>
        </w:rPr>
        <w:t xml:space="preserve">1. </w:t>
      </w:r>
      <w:r w:rsidRPr="00681DDA">
        <w:rPr>
          <w:sz w:val="26"/>
          <w:szCs w:val="26"/>
        </w:rPr>
        <w:t>Trên một gói kẹo có ghi 200g. Số đó chỉ</w:t>
      </w:r>
    </w:p>
    <w:p w:rsidR="004F17C9" w:rsidRPr="00681DDA" w:rsidRDefault="004F17C9" w:rsidP="001E173F">
      <w:pPr>
        <w:framePr w:hSpace="180" w:wrap="around" w:vAnchor="text" w:hAnchor="text" w:xAlign="right" w:y="1"/>
        <w:spacing w:line="312" w:lineRule="auto"/>
        <w:suppressOverlap/>
        <w:jc w:val="both"/>
        <w:rPr>
          <w:sz w:val="26"/>
          <w:szCs w:val="26"/>
        </w:rPr>
      </w:pPr>
      <w:r w:rsidRPr="00681DDA">
        <w:rPr>
          <w:sz w:val="26"/>
          <w:szCs w:val="26"/>
        </w:rPr>
        <w:t>A. Khối lượng của gói kẹo.</w:t>
      </w:r>
    </w:p>
    <w:p w:rsidR="004F17C9" w:rsidRPr="00681DDA" w:rsidRDefault="004F17C9" w:rsidP="001E173F">
      <w:pPr>
        <w:framePr w:hSpace="180" w:wrap="around" w:vAnchor="text" w:hAnchor="text" w:xAlign="right" w:y="1"/>
        <w:spacing w:line="312" w:lineRule="auto"/>
        <w:suppressOverlap/>
        <w:jc w:val="both"/>
        <w:rPr>
          <w:sz w:val="26"/>
          <w:szCs w:val="26"/>
        </w:rPr>
      </w:pPr>
      <w:r w:rsidRPr="00681DDA">
        <w:rPr>
          <w:sz w:val="26"/>
          <w:szCs w:val="26"/>
        </w:rPr>
        <w:t>B. Sức nặng của gói kẹo.</w:t>
      </w:r>
    </w:p>
    <w:p w:rsidR="004F17C9" w:rsidRPr="00681DDA" w:rsidRDefault="004F17C9" w:rsidP="001E173F">
      <w:pPr>
        <w:spacing w:line="312" w:lineRule="auto"/>
        <w:jc w:val="both"/>
        <w:rPr>
          <w:sz w:val="26"/>
          <w:szCs w:val="26"/>
        </w:rPr>
      </w:pPr>
      <w:r w:rsidRPr="00681DDA">
        <w:rPr>
          <w:sz w:val="26"/>
          <w:szCs w:val="26"/>
        </w:rPr>
        <w:t>C. Thể tích của gói kẹo.</w:t>
      </w:r>
    </w:p>
    <w:p w:rsidR="004F17C9" w:rsidRPr="00681DDA" w:rsidRDefault="004F17C9" w:rsidP="001E173F">
      <w:pPr>
        <w:spacing w:line="312" w:lineRule="auto"/>
        <w:jc w:val="both"/>
        <w:rPr>
          <w:sz w:val="26"/>
          <w:szCs w:val="26"/>
        </w:rPr>
      </w:pPr>
      <w:r w:rsidRPr="00681DDA">
        <w:rPr>
          <w:sz w:val="26"/>
          <w:szCs w:val="26"/>
        </w:rPr>
        <w:t>D. Sức nặng và khối lượng của gói kẹo.</w:t>
      </w:r>
    </w:p>
    <w:p w:rsidR="004F17C9" w:rsidRPr="00681DDA" w:rsidRDefault="004F17C9" w:rsidP="001E173F">
      <w:pPr>
        <w:spacing w:line="312" w:lineRule="auto"/>
        <w:jc w:val="both"/>
        <w:rPr>
          <w:sz w:val="26"/>
          <w:szCs w:val="26"/>
        </w:rPr>
      </w:pPr>
      <w:r w:rsidRPr="00681DDA">
        <w:rPr>
          <w:b/>
          <w:bCs/>
          <w:sz w:val="26"/>
          <w:szCs w:val="26"/>
        </w:rPr>
        <w:t xml:space="preserve">2. </w:t>
      </w:r>
      <w:r w:rsidRPr="00681DDA">
        <w:rPr>
          <w:sz w:val="26"/>
          <w:szCs w:val="26"/>
        </w:rPr>
        <w:t>Hãy cho biết người ta thường dùng loại cân nào sau đây để cân hoá chất trong phòng thí nghiệm :</w:t>
      </w:r>
    </w:p>
    <w:p w:rsidR="004F17C9" w:rsidRPr="00681DDA" w:rsidRDefault="004F17C9" w:rsidP="001E173F">
      <w:pPr>
        <w:spacing w:line="312" w:lineRule="auto"/>
        <w:jc w:val="both"/>
        <w:rPr>
          <w:sz w:val="26"/>
          <w:szCs w:val="26"/>
        </w:rPr>
      </w:pPr>
      <w:r w:rsidRPr="00681DDA">
        <w:rPr>
          <w:sz w:val="26"/>
          <w:szCs w:val="26"/>
        </w:rPr>
        <w:t xml:space="preserve">A. Cân đồng hồ           </w:t>
      </w:r>
      <w:r w:rsidR="00707DD6" w:rsidRPr="00681DDA">
        <w:rPr>
          <w:sz w:val="26"/>
          <w:szCs w:val="26"/>
        </w:rPr>
        <w:t xml:space="preserve">   </w:t>
      </w:r>
      <w:r w:rsidRPr="00681DDA">
        <w:rPr>
          <w:sz w:val="26"/>
          <w:szCs w:val="26"/>
        </w:rPr>
        <w:t xml:space="preserve">   B. Cân Rôbecvan</w:t>
      </w:r>
      <w:r w:rsidR="00707DD6" w:rsidRPr="00681DDA">
        <w:rPr>
          <w:sz w:val="26"/>
          <w:szCs w:val="26"/>
        </w:rPr>
        <w:t xml:space="preserve">           </w:t>
      </w:r>
      <w:r w:rsidRPr="00681DDA">
        <w:rPr>
          <w:sz w:val="26"/>
          <w:szCs w:val="26"/>
        </w:rPr>
        <w:t xml:space="preserve">C. Cân tạ     </w:t>
      </w:r>
      <w:r w:rsidR="00707DD6" w:rsidRPr="00681DDA">
        <w:rPr>
          <w:sz w:val="26"/>
          <w:szCs w:val="26"/>
        </w:rPr>
        <w:t xml:space="preserve">     </w:t>
      </w:r>
      <w:r w:rsidRPr="00681DDA">
        <w:rPr>
          <w:sz w:val="26"/>
          <w:szCs w:val="26"/>
        </w:rPr>
        <w:t xml:space="preserve">      D. Cân y tế</w:t>
      </w:r>
    </w:p>
    <w:p w:rsidR="004F17C9" w:rsidRPr="00681DDA" w:rsidRDefault="004F17C9" w:rsidP="001E173F">
      <w:pPr>
        <w:spacing w:line="312" w:lineRule="auto"/>
        <w:jc w:val="both"/>
        <w:rPr>
          <w:sz w:val="26"/>
          <w:szCs w:val="26"/>
        </w:rPr>
      </w:pPr>
      <w:r w:rsidRPr="00681DDA">
        <w:rPr>
          <w:b/>
          <w:bCs/>
          <w:sz w:val="26"/>
          <w:szCs w:val="26"/>
        </w:rPr>
        <w:t xml:space="preserve">3. </w:t>
      </w:r>
      <w:r w:rsidRPr="00681DDA">
        <w:rPr>
          <w:sz w:val="26"/>
          <w:szCs w:val="26"/>
        </w:rPr>
        <w:t>Đơn vị đo khối lượng là:</w:t>
      </w:r>
    </w:p>
    <w:p w:rsidR="004F17C9" w:rsidRPr="00681DDA" w:rsidRDefault="004F17C9" w:rsidP="001E173F">
      <w:pPr>
        <w:spacing w:line="312" w:lineRule="auto"/>
        <w:jc w:val="both"/>
        <w:rPr>
          <w:sz w:val="26"/>
          <w:szCs w:val="26"/>
        </w:rPr>
      </w:pPr>
      <w:r w:rsidRPr="00681DDA">
        <w:rPr>
          <w:sz w:val="26"/>
          <w:szCs w:val="26"/>
        </w:rPr>
        <w:t xml:space="preserve">A. kilôgam (kg)     </w:t>
      </w:r>
      <w:r w:rsidR="00B13EE0" w:rsidRPr="00681DDA">
        <w:rPr>
          <w:sz w:val="26"/>
          <w:szCs w:val="26"/>
        </w:rPr>
        <w:t xml:space="preserve">  </w:t>
      </w:r>
      <w:r w:rsidRPr="00681DDA">
        <w:rPr>
          <w:sz w:val="26"/>
          <w:szCs w:val="26"/>
        </w:rPr>
        <w:t xml:space="preserve">   B. Mét khối (m</w:t>
      </w:r>
      <w:r w:rsidRPr="00681DDA">
        <w:rPr>
          <w:sz w:val="26"/>
          <w:szCs w:val="26"/>
          <w:vertAlign w:val="superscript"/>
        </w:rPr>
        <w:t>3</w:t>
      </w:r>
      <w:r w:rsidRPr="00681DDA">
        <w:rPr>
          <w:sz w:val="26"/>
          <w:szCs w:val="26"/>
        </w:rPr>
        <w:t>)</w:t>
      </w:r>
      <w:r w:rsidR="00B13EE0" w:rsidRPr="00681DDA">
        <w:rPr>
          <w:sz w:val="26"/>
          <w:szCs w:val="26"/>
        </w:rPr>
        <w:t xml:space="preserve">         </w:t>
      </w:r>
      <w:r w:rsidRPr="00681DDA">
        <w:rPr>
          <w:sz w:val="26"/>
          <w:szCs w:val="26"/>
        </w:rPr>
        <w:t>C. Lít (l)                 D. Niu tơn (N)</w:t>
      </w:r>
    </w:p>
    <w:p w:rsidR="001B0579" w:rsidRPr="00681DDA" w:rsidRDefault="00883853" w:rsidP="001E173F">
      <w:pPr>
        <w:spacing w:line="312" w:lineRule="auto"/>
        <w:jc w:val="both"/>
        <w:rPr>
          <w:sz w:val="26"/>
          <w:szCs w:val="26"/>
        </w:rPr>
      </w:pPr>
      <w:r w:rsidRPr="00681DDA">
        <w:rPr>
          <w:b/>
          <w:sz w:val="26"/>
          <w:szCs w:val="26"/>
        </w:rPr>
        <w:t>4</w:t>
      </w:r>
      <w:r w:rsidR="001B0579" w:rsidRPr="00681DDA">
        <w:rPr>
          <w:b/>
          <w:sz w:val="26"/>
          <w:szCs w:val="26"/>
        </w:rPr>
        <w:t>.</w:t>
      </w:r>
      <w:r w:rsidR="001B0579" w:rsidRPr="00681DDA">
        <w:rPr>
          <w:sz w:val="26"/>
          <w:szCs w:val="26"/>
        </w:rPr>
        <w:t xml:space="preserve"> Trong các cách sắp xếp các chất nở vì nhiệt từ nhiều tới ít sau đây, cách sắp xếp nào là đúng?</w:t>
      </w:r>
    </w:p>
    <w:p w:rsidR="001B0579" w:rsidRPr="00681DDA" w:rsidRDefault="00B13EE0" w:rsidP="001E173F">
      <w:pPr>
        <w:spacing w:line="312" w:lineRule="auto"/>
        <w:jc w:val="both"/>
        <w:rPr>
          <w:sz w:val="26"/>
          <w:szCs w:val="26"/>
        </w:rPr>
      </w:pPr>
      <w:r w:rsidRPr="00681DDA">
        <w:rPr>
          <w:sz w:val="26"/>
          <w:szCs w:val="26"/>
        </w:rPr>
        <w:t>A.</w:t>
      </w:r>
      <w:r w:rsidR="001B0579" w:rsidRPr="00681DDA">
        <w:rPr>
          <w:sz w:val="26"/>
          <w:szCs w:val="26"/>
        </w:rPr>
        <w:t>Rắn, lỏng, khí</w:t>
      </w:r>
      <w:r w:rsidRPr="00681DDA">
        <w:rPr>
          <w:sz w:val="26"/>
          <w:szCs w:val="26"/>
        </w:rPr>
        <w:t xml:space="preserve">          B.</w:t>
      </w:r>
      <w:r w:rsidR="001B0579" w:rsidRPr="00681DDA">
        <w:rPr>
          <w:sz w:val="26"/>
          <w:szCs w:val="26"/>
        </w:rPr>
        <w:t>Rắn, khí, lỏng</w:t>
      </w:r>
      <w:r w:rsidRPr="00681DDA">
        <w:rPr>
          <w:sz w:val="26"/>
          <w:szCs w:val="26"/>
        </w:rPr>
        <w:t xml:space="preserve">       </w:t>
      </w:r>
      <w:r w:rsidR="001B0579" w:rsidRPr="00681DDA">
        <w:rPr>
          <w:sz w:val="26"/>
          <w:szCs w:val="26"/>
        </w:rPr>
        <w:t>C. Khí, lỏng, rắn</w:t>
      </w:r>
      <w:r w:rsidRPr="00681DDA">
        <w:rPr>
          <w:sz w:val="26"/>
          <w:szCs w:val="26"/>
        </w:rPr>
        <w:t xml:space="preserve">        D.</w:t>
      </w:r>
      <w:r w:rsidR="001B0579" w:rsidRPr="00681DDA">
        <w:rPr>
          <w:sz w:val="26"/>
          <w:szCs w:val="26"/>
        </w:rPr>
        <w:t>Khí, rắn, lỏng</w:t>
      </w:r>
    </w:p>
    <w:p w:rsidR="00883853" w:rsidRPr="00681DDA" w:rsidRDefault="00F67DBE" w:rsidP="00883853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  <w:shd w:val="clear" w:color="auto" w:fill="FFFFFF"/>
          <w:lang w:val="vi-VN"/>
        </w:rPr>
      </w:pPr>
      <w:r w:rsidRPr="00681DDA">
        <w:rPr>
          <w:rStyle w:val="Strong"/>
          <w:color w:val="000000"/>
          <w:sz w:val="26"/>
          <w:szCs w:val="26"/>
          <w:bdr w:val="none" w:sz="0" w:space="0" w:color="auto" w:frame="1"/>
          <w:lang w:val="vi-VN"/>
        </w:rPr>
        <w:t>5</w:t>
      </w:r>
      <w:r w:rsidR="00883853" w:rsidRPr="00681DDA">
        <w:rPr>
          <w:rStyle w:val="Strong"/>
          <w:color w:val="000000"/>
          <w:sz w:val="26"/>
          <w:szCs w:val="26"/>
          <w:bdr w:val="none" w:sz="0" w:space="0" w:color="auto" w:frame="1"/>
          <w:lang w:val="vi-VN"/>
        </w:rPr>
        <w:t xml:space="preserve">. </w:t>
      </w:r>
      <w:r w:rsidR="00883853" w:rsidRPr="00681DDA">
        <w:rPr>
          <w:color w:val="000000"/>
          <w:sz w:val="26"/>
          <w:szCs w:val="26"/>
          <w:shd w:val="clear" w:color="auto" w:fill="FFFFFF"/>
          <w:lang w:val="vi-VN"/>
        </w:rPr>
        <w:t>Hiện tượng bay hơi là hiện tượng nào sau đây?</w:t>
      </w:r>
    </w:p>
    <w:p w:rsidR="00883853" w:rsidRPr="00681DDA" w:rsidRDefault="00883853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shd w:val="clear" w:color="auto" w:fill="FFFFFF"/>
          <w:lang w:val="vi-VN"/>
        </w:rPr>
      </w:pPr>
      <w:r w:rsidRPr="00681DDA">
        <w:rPr>
          <w:color w:val="000000"/>
          <w:sz w:val="26"/>
          <w:szCs w:val="26"/>
          <w:shd w:val="clear" w:color="auto" w:fill="FFFFFF"/>
          <w:lang w:val="vi-VN"/>
        </w:rPr>
        <w:t>A. Chất lỏng biến thành hơi</w:t>
      </w:r>
    </w:p>
    <w:p w:rsidR="00883853" w:rsidRPr="00681DDA" w:rsidRDefault="00883853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shd w:val="clear" w:color="auto" w:fill="FFFFFF"/>
          <w:lang w:val="vi-VN"/>
        </w:rPr>
      </w:pPr>
      <w:r w:rsidRPr="00681DDA">
        <w:rPr>
          <w:color w:val="000000"/>
          <w:sz w:val="26"/>
          <w:szCs w:val="26"/>
          <w:shd w:val="clear" w:color="auto" w:fill="FFFFFF"/>
          <w:lang w:val="vi-VN"/>
        </w:rPr>
        <w:t>B. Chất rắn biến thành chất khí</w:t>
      </w:r>
    </w:p>
    <w:p w:rsidR="00883853" w:rsidRPr="00681DDA" w:rsidRDefault="00883853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shd w:val="clear" w:color="auto" w:fill="FFFFFF"/>
          <w:lang w:val="vi-VN"/>
        </w:rPr>
      </w:pPr>
      <w:r w:rsidRPr="00681DDA">
        <w:rPr>
          <w:color w:val="000000"/>
          <w:sz w:val="26"/>
          <w:szCs w:val="26"/>
          <w:shd w:val="clear" w:color="auto" w:fill="FFFFFF"/>
          <w:lang w:val="vi-VN"/>
        </w:rPr>
        <w:t>C.Chất khí biến thành chất lỏng</w:t>
      </w:r>
    </w:p>
    <w:p w:rsidR="00883853" w:rsidRPr="00681DDA" w:rsidRDefault="00883853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shd w:val="clear" w:color="auto" w:fill="FFFFFF"/>
          <w:lang w:val="vi-VN"/>
        </w:rPr>
      </w:pPr>
      <w:r w:rsidRPr="00681DDA">
        <w:rPr>
          <w:color w:val="000000"/>
          <w:sz w:val="26"/>
          <w:szCs w:val="26"/>
          <w:shd w:val="clear" w:color="auto" w:fill="FFFFFF"/>
          <w:lang w:val="vi-VN"/>
        </w:rPr>
        <w:t>D. Chất lỏng biến thành chất rắn.</w:t>
      </w:r>
    </w:p>
    <w:p w:rsidR="00883853" w:rsidRPr="00681DDA" w:rsidRDefault="00F67DBE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i/>
          <w:color w:val="000000"/>
          <w:sz w:val="26"/>
          <w:szCs w:val="26"/>
          <w:bdr w:val="none" w:sz="0" w:space="0" w:color="auto" w:frame="1"/>
          <w:lang w:val="vi-VN"/>
        </w:rPr>
      </w:pPr>
      <w:r w:rsidRPr="00681DDA">
        <w:rPr>
          <w:rStyle w:val="Strong"/>
          <w:color w:val="000000"/>
          <w:sz w:val="26"/>
          <w:szCs w:val="26"/>
          <w:bdr w:val="none" w:sz="0" w:space="0" w:color="auto" w:frame="1"/>
          <w:lang w:val="vi-VN"/>
        </w:rPr>
        <w:t>6</w:t>
      </w:r>
      <w:r w:rsidR="00883853" w:rsidRPr="00681DDA">
        <w:rPr>
          <w:rStyle w:val="Strong"/>
          <w:color w:val="000000"/>
          <w:sz w:val="26"/>
          <w:szCs w:val="26"/>
          <w:bdr w:val="none" w:sz="0" w:space="0" w:color="auto" w:frame="1"/>
          <w:lang w:val="vi-VN"/>
        </w:rPr>
        <w:t xml:space="preserve">. </w:t>
      </w:r>
      <w:r w:rsidR="00883853"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 xml:space="preserve">chọn câu trả lời </w:t>
      </w:r>
      <w:r w:rsidR="00883853" w:rsidRPr="00681DDA">
        <w:rPr>
          <w:rStyle w:val="Strong"/>
          <w:color w:val="000000"/>
          <w:sz w:val="26"/>
          <w:szCs w:val="26"/>
          <w:bdr w:val="none" w:sz="0" w:space="0" w:color="auto" w:frame="1"/>
          <w:lang w:val="vi-VN"/>
        </w:rPr>
        <w:t>đúng</w:t>
      </w:r>
      <w:r w:rsidR="00883853"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 xml:space="preserve">: </w:t>
      </w:r>
      <w:r w:rsidR="00883853" w:rsidRPr="00681DDA">
        <w:rPr>
          <w:rStyle w:val="Strong"/>
          <w:b w:val="0"/>
          <w:i/>
          <w:color w:val="000000"/>
          <w:sz w:val="26"/>
          <w:szCs w:val="26"/>
          <w:bdr w:val="none" w:sz="0" w:space="0" w:color="auto" w:frame="1"/>
          <w:lang w:val="vi-VN"/>
        </w:rPr>
        <w:t>Tại sao quả bóng bàn bị bẹp, khi được nhúng vào nước nóng lại phồng lên như cũ?</w:t>
      </w:r>
    </w:p>
    <w:p w:rsidR="00883853" w:rsidRPr="00681DDA" w:rsidRDefault="00883853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</w:pPr>
      <w:r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>A.Vì vỏ quả bóng gặp nóng nên nở ra</w:t>
      </w:r>
    </w:p>
    <w:p w:rsidR="00883853" w:rsidRPr="00681DDA" w:rsidRDefault="00883853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</w:pPr>
      <w:r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>B.Vì nước nóng thấm vào trong quả bong</w:t>
      </w:r>
    </w:p>
    <w:p w:rsidR="00883853" w:rsidRPr="00681DDA" w:rsidRDefault="00883853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</w:pPr>
      <w:r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>C. Vì không khí bên trong quả bóng dãn nở vì nhiệt</w:t>
      </w:r>
    </w:p>
    <w:p w:rsidR="00883853" w:rsidRPr="00681DDA" w:rsidRDefault="00883853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</w:pPr>
      <w:r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 xml:space="preserve">D. </w:t>
      </w:r>
      <w:r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>Vì quả bóng co lại.</w:t>
      </w:r>
    </w:p>
    <w:p w:rsidR="00F67DBE" w:rsidRPr="00681DDA" w:rsidRDefault="00F67DBE" w:rsidP="00F67DBE">
      <w:pPr>
        <w:spacing w:line="312" w:lineRule="auto"/>
        <w:jc w:val="both"/>
        <w:rPr>
          <w:sz w:val="26"/>
          <w:szCs w:val="26"/>
        </w:rPr>
      </w:pPr>
      <w:r w:rsidRPr="000D39A8">
        <w:rPr>
          <w:b/>
          <w:sz w:val="26"/>
          <w:szCs w:val="26"/>
          <w:lang w:val="en-US"/>
        </w:rPr>
        <w:t>7</w:t>
      </w:r>
      <w:r w:rsidRPr="00681DDA">
        <w:rPr>
          <w:sz w:val="26"/>
          <w:szCs w:val="26"/>
        </w:rPr>
        <w:t>. Một lọ thuỷ tinh được đậy bằng nút thuỷ tinh. Nút bị kẹt. Hỏi phải mở nút bằng cách nào trong các cách sau đây?</w:t>
      </w:r>
    </w:p>
    <w:p w:rsidR="00F67DBE" w:rsidRPr="00681DDA" w:rsidRDefault="00F67DBE" w:rsidP="00F67DBE">
      <w:pPr>
        <w:spacing w:line="312" w:lineRule="auto"/>
        <w:jc w:val="both"/>
        <w:rPr>
          <w:sz w:val="26"/>
          <w:szCs w:val="26"/>
        </w:rPr>
      </w:pPr>
      <w:r w:rsidRPr="00681DDA">
        <w:rPr>
          <w:sz w:val="26"/>
          <w:szCs w:val="26"/>
        </w:rPr>
        <w:t xml:space="preserve">A. Hơ nóng nút.                                              B. Hơ nóng cổ lọ.  </w:t>
      </w:r>
    </w:p>
    <w:p w:rsidR="00F67DBE" w:rsidRPr="00681DDA" w:rsidRDefault="00F67DBE" w:rsidP="00F67DBE">
      <w:pPr>
        <w:spacing w:line="312" w:lineRule="auto"/>
        <w:jc w:val="both"/>
        <w:rPr>
          <w:sz w:val="26"/>
          <w:szCs w:val="26"/>
        </w:rPr>
      </w:pPr>
      <w:r w:rsidRPr="00681DDA">
        <w:rPr>
          <w:sz w:val="26"/>
          <w:szCs w:val="26"/>
        </w:rPr>
        <w:t>C. Hơ nóng cả nút và cổ lọ.                            D. Hơ nóng đáy lọ.</w:t>
      </w:r>
    </w:p>
    <w:p w:rsidR="00A17BE5" w:rsidRDefault="00A17BE5" w:rsidP="001E173F">
      <w:pPr>
        <w:spacing w:line="312" w:lineRule="auto"/>
        <w:jc w:val="both"/>
        <w:rPr>
          <w:b/>
          <w:sz w:val="26"/>
          <w:szCs w:val="26"/>
          <w:lang w:val="en-US"/>
        </w:rPr>
      </w:pPr>
    </w:p>
    <w:p w:rsidR="001B0579" w:rsidRPr="00681DDA" w:rsidRDefault="001B0579" w:rsidP="001E173F">
      <w:pPr>
        <w:spacing w:line="312" w:lineRule="auto"/>
        <w:jc w:val="both"/>
        <w:rPr>
          <w:b/>
          <w:sz w:val="26"/>
          <w:szCs w:val="26"/>
        </w:rPr>
      </w:pPr>
      <w:r w:rsidRPr="00681DDA">
        <w:rPr>
          <w:b/>
          <w:sz w:val="26"/>
          <w:szCs w:val="26"/>
        </w:rPr>
        <w:t>B.</w:t>
      </w:r>
      <w:r w:rsidR="0069708E">
        <w:rPr>
          <w:b/>
          <w:sz w:val="26"/>
          <w:szCs w:val="26"/>
          <w:lang w:val="en-US"/>
        </w:rPr>
        <w:t xml:space="preserve"> </w:t>
      </w:r>
      <w:r w:rsidRPr="00681DDA">
        <w:rPr>
          <w:b/>
          <w:sz w:val="26"/>
          <w:szCs w:val="26"/>
        </w:rPr>
        <w:t>PHẦN TỰ LUẬN</w:t>
      </w:r>
    </w:p>
    <w:p w:rsidR="001B0579" w:rsidRPr="00681DDA" w:rsidRDefault="00A751F4" w:rsidP="001E173F">
      <w:pPr>
        <w:tabs>
          <w:tab w:val="left" w:pos="10440"/>
        </w:tabs>
        <w:spacing w:line="312" w:lineRule="auto"/>
        <w:jc w:val="both"/>
        <w:rPr>
          <w:sz w:val="26"/>
          <w:szCs w:val="26"/>
        </w:rPr>
      </w:pPr>
      <w:r w:rsidRPr="00681DDA">
        <w:rPr>
          <w:b/>
          <w:sz w:val="26"/>
          <w:szCs w:val="26"/>
        </w:rPr>
        <w:t>Câu 1</w:t>
      </w:r>
      <w:r w:rsidR="001B0579" w:rsidRPr="00681DDA">
        <w:rPr>
          <w:sz w:val="26"/>
          <w:szCs w:val="26"/>
        </w:rPr>
        <w:t>. Nêu kết luận về sự nở vì nhiệt của các chất?</w:t>
      </w:r>
    </w:p>
    <w:p w:rsidR="00883853" w:rsidRPr="00681DDA" w:rsidRDefault="006A1872" w:rsidP="0088385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</w:pPr>
      <w:r w:rsidRPr="00681DDA">
        <w:rPr>
          <w:rStyle w:val="Strong"/>
          <w:color w:val="000000"/>
          <w:sz w:val="26"/>
          <w:szCs w:val="26"/>
          <w:bdr w:val="none" w:sz="0" w:space="0" w:color="auto" w:frame="1"/>
          <w:lang w:val="vi-VN"/>
        </w:rPr>
        <w:t>Câu 2.</w:t>
      </w:r>
      <w:r w:rsidR="00883853" w:rsidRPr="00681DDA">
        <w:rPr>
          <w:rStyle w:val="Strong"/>
          <w:color w:val="000000"/>
          <w:sz w:val="26"/>
          <w:szCs w:val="26"/>
          <w:bdr w:val="none" w:sz="0" w:space="0" w:color="auto" w:frame="1"/>
          <w:lang w:val="vi-VN"/>
        </w:rPr>
        <w:t xml:space="preserve"> </w:t>
      </w:r>
      <w:r w:rsidR="00883853"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>Hãy tính 37</w:t>
      </w:r>
      <w:r w:rsidR="00883853"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vertAlign w:val="superscript"/>
          <w:lang w:val="vi-VN"/>
        </w:rPr>
        <w:t>0</w:t>
      </w:r>
      <w:r w:rsidR="00883853"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 xml:space="preserve">C bằng bao nhiêu </w:t>
      </w:r>
      <w:r w:rsidR="00883853"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vertAlign w:val="superscript"/>
          <w:lang w:val="vi-VN"/>
        </w:rPr>
        <w:t>0</w:t>
      </w:r>
      <w:r w:rsidR="00883853" w:rsidRPr="00681DDA">
        <w:rPr>
          <w:rStyle w:val="Strong"/>
          <w:b w:val="0"/>
          <w:color w:val="000000"/>
          <w:sz w:val="26"/>
          <w:szCs w:val="26"/>
          <w:bdr w:val="none" w:sz="0" w:space="0" w:color="auto" w:frame="1"/>
          <w:lang w:val="vi-VN"/>
        </w:rPr>
        <w:t>F?</w:t>
      </w:r>
    </w:p>
    <w:p w:rsidR="004F2081" w:rsidRPr="00681DDA" w:rsidRDefault="006A1872" w:rsidP="001E173F">
      <w:pPr>
        <w:spacing w:line="312" w:lineRule="auto"/>
        <w:jc w:val="both"/>
        <w:rPr>
          <w:color w:val="000000"/>
          <w:sz w:val="26"/>
          <w:szCs w:val="26"/>
        </w:rPr>
      </w:pPr>
      <w:r w:rsidRPr="00681DDA">
        <w:rPr>
          <w:b/>
          <w:color w:val="000000"/>
          <w:sz w:val="26"/>
          <w:szCs w:val="26"/>
        </w:rPr>
        <w:t xml:space="preserve">Câu </w:t>
      </w:r>
      <w:r w:rsidR="0088760A" w:rsidRPr="00681DDA">
        <w:rPr>
          <w:b/>
          <w:color w:val="000000"/>
          <w:sz w:val="26"/>
          <w:szCs w:val="26"/>
          <w:lang w:val="en-US"/>
        </w:rPr>
        <w:t>3</w:t>
      </w:r>
      <w:r w:rsidR="004F2081" w:rsidRPr="00681DDA">
        <w:rPr>
          <w:b/>
          <w:color w:val="000000"/>
          <w:sz w:val="26"/>
          <w:szCs w:val="26"/>
        </w:rPr>
        <w:t>.</w:t>
      </w:r>
      <w:r w:rsidR="00F67DBE" w:rsidRPr="00681DDA">
        <w:rPr>
          <w:b/>
          <w:color w:val="000000"/>
          <w:sz w:val="26"/>
          <w:szCs w:val="26"/>
          <w:lang w:val="en-US"/>
        </w:rPr>
        <w:t xml:space="preserve"> </w:t>
      </w:r>
      <w:r w:rsidR="004F2081" w:rsidRPr="00681DDA">
        <w:rPr>
          <w:color w:val="000000"/>
          <w:sz w:val="26"/>
          <w:szCs w:val="26"/>
        </w:rPr>
        <w:t>Chuyển động cơ học là gì? Nêu 1 ví dụ chứng tỏ 1 vật chuyển động so với vật này nhưng lại đứng yên so với vật khác?</w:t>
      </w:r>
    </w:p>
    <w:sectPr w:rsidR="004F2081" w:rsidRPr="00681DDA" w:rsidSect="00A205C6">
      <w:footerReference w:type="default" r:id="rId7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A2" w:rsidRDefault="000D35A2" w:rsidP="00A84A2B">
      <w:r>
        <w:separator/>
      </w:r>
    </w:p>
  </w:endnote>
  <w:endnote w:type="continuationSeparator" w:id="1">
    <w:p w:rsidR="000D35A2" w:rsidRDefault="000D35A2" w:rsidP="00A8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2671"/>
      <w:docPartObj>
        <w:docPartGallery w:val="Page Numbers (Bottom of Page)"/>
        <w:docPartUnique/>
      </w:docPartObj>
    </w:sdtPr>
    <w:sdtContent>
      <w:p w:rsidR="00A84A2B" w:rsidRDefault="002652CD">
        <w:pPr>
          <w:pStyle w:val="Footer"/>
          <w:jc w:val="center"/>
        </w:pPr>
        <w:fldSimple w:instr=" PAGE   \* MERGEFORMAT ">
          <w:r w:rsidR="00A17BE5">
            <w:rPr>
              <w:noProof/>
            </w:rPr>
            <w:t>1</w:t>
          </w:r>
        </w:fldSimple>
      </w:p>
    </w:sdtContent>
  </w:sdt>
  <w:p w:rsidR="00A84A2B" w:rsidRDefault="00A84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A2" w:rsidRDefault="000D35A2" w:rsidP="00A84A2B">
      <w:r>
        <w:separator/>
      </w:r>
    </w:p>
  </w:footnote>
  <w:footnote w:type="continuationSeparator" w:id="1">
    <w:p w:rsidR="000D35A2" w:rsidRDefault="000D35A2" w:rsidP="00A8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695"/>
    <w:multiLevelType w:val="hybridMultilevel"/>
    <w:tmpl w:val="0CD6B6A6"/>
    <w:lvl w:ilvl="0" w:tplc="92EE5E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F09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68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08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69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48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E5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44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11CEC"/>
    <w:multiLevelType w:val="hybridMultilevel"/>
    <w:tmpl w:val="B43E59D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546"/>
    <w:multiLevelType w:val="hybridMultilevel"/>
    <w:tmpl w:val="C31EC7F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57DA"/>
    <w:multiLevelType w:val="hybridMultilevel"/>
    <w:tmpl w:val="2BD4B934"/>
    <w:lvl w:ilvl="0" w:tplc="E2649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366806"/>
    <w:multiLevelType w:val="hybridMultilevel"/>
    <w:tmpl w:val="D6A2AB02"/>
    <w:lvl w:ilvl="0" w:tplc="E2649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F17C9"/>
    <w:rsid w:val="000D35A2"/>
    <w:rsid w:val="000D39A8"/>
    <w:rsid w:val="00106371"/>
    <w:rsid w:val="001155C9"/>
    <w:rsid w:val="001303DB"/>
    <w:rsid w:val="00133894"/>
    <w:rsid w:val="001B0579"/>
    <w:rsid w:val="001C597F"/>
    <w:rsid w:val="001E173F"/>
    <w:rsid w:val="002652CD"/>
    <w:rsid w:val="00283A19"/>
    <w:rsid w:val="002C5AA5"/>
    <w:rsid w:val="002D6A0C"/>
    <w:rsid w:val="00372CE0"/>
    <w:rsid w:val="003E1240"/>
    <w:rsid w:val="0048116C"/>
    <w:rsid w:val="004F17C9"/>
    <w:rsid w:val="004F2081"/>
    <w:rsid w:val="0066412C"/>
    <w:rsid w:val="00681DDA"/>
    <w:rsid w:val="0069708E"/>
    <w:rsid w:val="006A1872"/>
    <w:rsid w:val="006E5DAE"/>
    <w:rsid w:val="00707DD6"/>
    <w:rsid w:val="007123D0"/>
    <w:rsid w:val="007160D4"/>
    <w:rsid w:val="007D4D9A"/>
    <w:rsid w:val="00883853"/>
    <w:rsid w:val="0088760A"/>
    <w:rsid w:val="008A271B"/>
    <w:rsid w:val="008F5B49"/>
    <w:rsid w:val="009859C4"/>
    <w:rsid w:val="009A7507"/>
    <w:rsid w:val="00A17BE5"/>
    <w:rsid w:val="00A205C6"/>
    <w:rsid w:val="00A67C91"/>
    <w:rsid w:val="00A751F4"/>
    <w:rsid w:val="00A84A2B"/>
    <w:rsid w:val="00A9130D"/>
    <w:rsid w:val="00AA32CF"/>
    <w:rsid w:val="00B12C4A"/>
    <w:rsid w:val="00B13EE0"/>
    <w:rsid w:val="00B330D7"/>
    <w:rsid w:val="00C13305"/>
    <w:rsid w:val="00CA127F"/>
    <w:rsid w:val="00D223CD"/>
    <w:rsid w:val="00D64F81"/>
    <w:rsid w:val="00EC3F5E"/>
    <w:rsid w:val="00F04416"/>
    <w:rsid w:val="00F67DBE"/>
    <w:rsid w:val="00FB2E8F"/>
    <w:rsid w:val="00FE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49"/>
    <w:pPr>
      <w:ind w:left="720"/>
      <w:contextualSpacing/>
    </w:pPr>
  </w:style>
  <w:style w:type="paragraph" w:styleId="NormalWeb">
    <w:name w:val="Normal (Web)"/>
    <w:basedOn w:val="Normal"/>
    <w:semiHidden/>
    <w:rsid w:val="001B057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Strong">
    <w:name w:val="Strong"/>
    <w:basedOn w:val="DefaultParagraphFont"/>
    <w:qFormat/>
    <w:rsid w:val="001B05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4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A2B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A84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2B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7160D4"/>
    <w:pPr>
      <w:tabs>
        <w:tab w:val="center" w:pos="4760"/>
        <w:tab w:val="right" w:pos="9520"/>
      </w:tabs>
      <w:spacing w:line="312" w:lineRule="auto"/>
      <w:jc w:val="both"/>
    </w:pPr>
    <w:rPr>
      <w:i/>
      <w:color w:val="000000"/>
      <w:sz w:val="27"/>
      <w:szCs w:val="27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7160D4"/>
    <w:rPr>
      <w:rFonts w:ascii="Times New Roman" w:eastAsia="Times New Roman" w:hAnsi="Times New Roman" w:cs="Times New Roman"/>
      <w:i/>
      <w:color w:val="000000"/>
      <w:sz w:val="27"/>
      <w:szCs w:val="27"/>
      <w:lang w:val="en-US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dcterms:created xsi:type="dcterms:W3CDTF">2020-02-16T06:32:00Z</dcterms:created>
  <dcterms:modified xsi:type="dcterms:W3CDTF">2020-02-16T08:40:00Z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