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5" w:rsidRDefault="00624175" w:rsidP="009D0C15">
      <w:pPr>
        <w:rPr>
          <w:b/>
          <w:lang w:val="sv-SE"/>
        </w:rPr>
      </w:pPr>
      <w:r>
        <w:rPr>
          <w:b/>
          <w:noProof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75pt;margin-top:-50.25pt;width:240.75pt;height:54pt;z-index:251658240">
            <v:textbox>
              <w:txbxContent>
                <w:p w:rsidR="009D0C15" w:rsidRPr="009D0C15" w:rsidRDefault="009D0C15">
                  <w:pPr>
                    <w:rPr>
                      <w:b/>
                    </w:rPr>
                  </w:pPr>
                  <w:r w:rsidRPr="009D0C15">
                    <w:rPr>
                      <w:b/>
                    </w:rPr>
                    <w:t>PHÒNG GD &amp;ĐT KHOÁI CHÂU</w:t>
                  </w:r>
                </w:p>
                <w:p w:rsidR="009D0C15" w:rsidRDefault="009D0C15">
                  <w:pPr>
                    <w:rPr>
                      <w:sz w:val="24"/>
                      <w:szCs w:val="24"/>
                    </w:rPr>
                  </w:pPr>
                  <w:r>
                    <w:t xml:space="preserve">        </w:t>
                  </w:r>
                  <w:r w:rsidRPr="009D0C15">
                    <w:rPr>
                      <w:sz w:val="24"/>
                      <w:szCs w:val="24"/>
                    </w:rPr>
                    <w:t>TRƯỜNG THCS ĐẠI TẬP</w:t>
                  </w:r>
                </w:p>
                <w:p w:rsidR="009D0C15" w:rsidRPr="009D0C15" w:rsidRDefault="009D0C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******************</w:t>
                  </w:r>
                </w:p>
              </w:txbxContent>
            </v:textbox>
          </v:shape>
        </w:pict>
      </w:r>
      <w:r>
        <w:rPr>
          <w:b/>
          <w:noProof/>
          <w:lang w:val="vi-VN" w:eastAsia="vi-VN"/>
        </w:rPr>
        <w:pict>
          <v:shape id="_x0000_s1027" type="#_x0000_t202" style="position:absolute;margin-left:225pt;margin-top:-49.5pt;width:201pt;height:54pt;z-index:251659264">
            <v:textbox>
              <w:txbxContent>
                <w:p w:rsidR="009D0C15" w:rsidRPr="009D0C15" w:rsidRDefault="00F63C8F" w:rsidP="009D0C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ĐỀ ÔN TẬP 3</w:t>
                  </w:r>
                </w:p>
                <w:p w:rsidR="009D0C15" w:rsidRPr="009D0C15" w:rsidRDefault="009D0C15" w:rsidP="009D0C15">
                  <w:pPr>
                    <w:jc w:val="center"/>
                    <w:rPr>
                      <w:b/>
                    </w:rPr>
                  </w:pPr>
                  <w:r w:rsidRPr="009D0C15">
                    <w:rPr>
                      <w:b/>
                    </w:rPr>
                    <w:t>MÔN : ĐỊA LÝ</w:t>
                  </w:r>
                </w:p>
                <w:p w:rsidR="009D0C15" w:rsidRPr="009D0C15" w:rsidRDefault="009D0C15" w:rsidP="009D0C15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9D0C15">
        <w:rPr>
          <w:b/>
          <w:lang w:val="sv-SE"/>
        </w:rPr>
        <w:t xml:space="preserve"> </w:t>
      </w:r>
    </w:p>
    <w:p w:rsidR="009D0C15" w:rsidRDefault="009D0C15" w:rsidP="009D0C15">
      <w:pPr>
        <w:jc w:val="both"/>
        <w:rPr>
          <w:lang w:val="sv-SE"/>
        </w:rPr>
      </w:pPr>
    </w:p>
    <w:p w:rsidR="009D0C15" w:rsidRPr="001310D2" w:rsidRDefault="009D0C15" w:rsidP="009D0C15">
      <w:pPr>
        <w:jc w:val="both"/>
        <w:rPr>
          <w:b/>
          <w:lang w:val="sv-SE"/>
        </w:rPr>
      </w:pPr>
      <w:r w:rsidRPr="001310D2">
        <w:rPr>
          <w:b/>
          <w:lang w:val="sv-SE"/>
        </w:rPr>
        <w:t>Phần I. Trắc nghiệm: Khoanh tròn chữ cái đầu đáp án đúng</w:t>
      </w:r>
      <w:r>
        <w:rPr>
          <w:b/>
          <w:lang w:val="sv-SE"/>
        </w:rPr>
        <w:t xml:space="preserve"> (2 đ)</w:t>
      </w:r>
    </w:p>
    <w:p w:rsidR="009D0C15" w:rsidRDefault="009D0C15" w:rsidP="009D0C15">
      <w:pPr>
        <w:jc w:val="both"/>
        <w:rPr>
          <w:lang w:val="sv-SE"/>
        </w:rPr>
      </w:pPr>
      <w:r>
        <w:rPr>
          <w:lang w:val="sv-SE"/>
        </w:rPr>
        <w:t xml:space="preserve"> </w:t>
      </w:r>
      <w:r w:rsidRPr="001310D2">
        <w:rPr>
          <w:b/>
          <w:u w:val="single"/>
          <w:lang w:val="sv-SE"/>
        </w:rPr>
        <w:t>Câu 1</w:t>
      </w:r>
      <w:r>
        <w:rPr>
          <w:lang w:val="sv-SE"/>
        </w:rPr>
        <w:t>: Nhóm đất chiếm diện tích lớn nhất ở ĐBSCL?</w:t>
      </w:r>
    </w:p>
    <w:p w:rsidR="009D0C15" w:rsidRDefault="009D0C15" w:rsidP="009D0C15">
      <w:pPr>
        <w:jc w:val="both"/>
        <w:rPr>
          <w:lang w:val="sv-SE"/>
        </w:rPr>
      </w:pPr>
      <w:r>
        <w:rPr>
          <w:lang w:val="sv-SE"/>
        </w:rPr>
        <w:t xml:space="preserve">  a.  Đất phù sa ngọt                        b. Đất phèn và đất mặn</w:t>
      </w:r>
    </w:p>
    <w:p w:rsidR="009D0C15" w:rsidRDefault="009D0C15" w:rsidP="009D0C15">
      <w:pPr>
        <w:jc w:val="both"/>
        <w:rPr>
          <w:lang w:val="sv-SE"/>
        </w:rPr>
      </w:pPr>
      <w:r>
        <w:rPr>
          <w:lang w:val="sv-SE"/>
        </w:rPr>
        <w:t xml:space="preserve">  c. Đất cát pha                                d. Đất ba zan</w:t>
      </w:r>
    </w:p>
    <w:p w:rsidR="009D0C15" w:rsidRDefault="009D0C15" w:rsidP="009D0C15">
      <w:pPr>
        <w:jc w:val="both"/>
        <w:rPr>
          <w:lang w:val="sv-SE"/>
        </w:rPr>
      </w:pPr>
      <w:r w:rsidRPr="001310D2">
        <w:rPr>
          <w:b/>
          <w:u w:val="single"/>
          <w:lang w:val="sv-SE"/>
        </w:rPr>
        <w:t>Câu 2</w:t>
      </w:r>
      <w:r>
        <w:rPr>
          <w:lang w:val="sv-SE"/>
        </w:rPr>
        <w:t>: Ý nào không đúng về đặc điểm tự nhiên của vùng Đông Nam Bộ?</w:t>
      </w:r>
    </w:p>
    <w:p w:rsidR="009D0C15" w:rsidRDefault="009D0C15" w:rsidP="009D0C15">
      <w:pPr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>Địa hình cao nguyên xếp tầng                          c. Tài nguyên biển phong phú</w:t>
      </w:r>
    </w:p>
    <w:p w:rsidR="009D0C15" w:rsidRDefault="009D0C15" w:rsidP="009D0C15">
      <w:pPr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>Chủ yếu là đất ba zan, đất xám  phù sa cổ      d. Khí hậu cận xích đạo</w:t>
      </w:r>
    </w:p>
    <w:p w:rsidR="009D0C15" w:rsidRDefault="009D0C15" w:rsidP="009D0C15">
      <w:pPr>
        <w:jc w:val="both"/>
        <w:rPr>
          <w:lang w:val="sv-SE"/>
        </w:rPr>
      </w:pPr>
      <w:r w:rsidRPr="001310D2">
        <w:rPr>
          <w:b/>
          <w:u w:val="single"/>
          <w:lang w:val="sv-SE"/>
        </w:rPr>
        <w:t>Câu 3</w:t>
      </w:r>
      <w:r>
        <w:rPr>
          <w:lang w:val="sv-SE"/>
        </w:rPr>
        <w:t>. Ý nào sâu đây không đúng với ĐBSCL</w:t>
      </w:r>
    </w:p>
    <w:p w:rsidR="009D0C15" w:rsidRDefault="009D0C15" w:rsidP="009D0C15">
      <w:pPr>
        <w:ind w:left="150"/>
        <w:jc w:val="both"/>
        <w:rPr>
          <w:lang w:val="sv-SE"/>
        </w:rPr>
      </w:pPr>
      <w:r>
        <w:rPr>
          <w:lang w:val="sv-SE"/>
        </w:rPr>
        <w:t xml:space="preserve">a.Là đồng bằng châu thổ rộng lớn nhất nước ta  </w:t>
      </w:r>
    </w:p>
    <w:p w:rsidR="009D0C15" w:rsidRDefault="009D0C15" w:rsidP="009D0C15">
      <w:pPr>
        <w:ind w:left="150"/>
        <w:jc w:val="both"/>
        <w:rPr>
          <w:lang w:val="sv-SE"/>
        </w:rPr>
      </w:pPr>
      <w:r>
        <w:rPr>
          <w:lang w:val="sv-SE"/>
        </w:rPr>
        <w:t>c. Là vùng dẫn đầu cả nước về sản lượng thủy sản.</w:t>
      </w:r>
    </w:p>
    <w:p w:rsidR="009D0C15" w:rsidRDefault="009D0C15" w:rsidP="009D0C15">
      <w:pPr>
        <w:ind w:left="150"/>
        <w:jc w:val="both"/>
        <w:rPr>
          <w:lang w:val="sv-SE"/>
        </w:rPr>
      </w:pPr>
      <w:r>
        <w:rPr>
          <w:lang w:val="sv-SE"/>
        </w:rPr>
        <w:t>b. Là vùng trọng điểm lúa lớn nhất nước ta.</w:t>
      </w:r>
    </w:p>
    <w:p w:rsidR="009D0C15" w:rsidRDefault="009D0C15" w:rsidP="009D0C15">
      <w:pPr>
        <w:ind w:left="150"/>
        <w:jc w:val="both"/>
        <w:rPr>
          <w:lang w:val="sv-SE"/>
        </w:rPr>
      </w:pPr>
      <w:r>
        <w:rPr>
          <w:lang w:val="sv-SE"/>
        </w:rPr>
        <w:t>d.Là vùng chuyên canh cây công nghiệp lớn nhất nước ta</w:t>
      </w:r>
    </w:p>
    <w:p w:rsidR="009D0C15" w:rsidRDefault="009D0C15" w:rsidP="009D0C15">
      <w:pPr>
        <w:jc w:val="both"/>
        <w:rPr>
          <w:lang w:val="sv-SE"/>
        </w:rPr>
      </w:pPr>
      <w:r w:rsidRPr="001310D2">
        <w:rPr>
          <w:b/>
          <w:u w:val="single"/>
          <w:lang w:val="sv-SE"/>
        </w:rPr>
        <w:t>Câu 4</w:t>
      </w:r>
      <w:r>
        <w:rPr>
          <w:lang w:val="sv-SE"/>
        </w:rPr>
        <w:t>. Trung tâm công nghiệp khai thác dầu khí lớn nhất ĐNB?</w:t>
      </w:r>
    </w:p>
    <w:p w:rsidR="009D0C15" w:rsidRDefault="009D0C15" w:rsidP="009D0C15">
      <w:pPr>
        <w:ind w:left="150"/>
        <w:jc w:val="both"/>
        <w:rPr>
          <w:lang w:val="sv-SE"/>
        </w:rPr>
      </w:pPr>
      <w:r>
        <w:rPr>
          <w:lang w:val="sv-SE"/>
        </w:rPr>
        <w:t>a.  Thành phố Hồ Chí Minh               b. Bà Rịa Vũng Tàu</w:t>
      </w:r>
    </w:p>
    <w:p w:rsidR="009D0C15" w:rsidRDefault="009D0C15" w:rsidP="009D0C15">
      <w:pPr>
        <w:ind w:left="150"/>
        <w:jc w:val="both"/>
        <w:rPr>
          <w:lang w:val="sv-SE"/>
        </w:rPr>
      </w:pPr>
      <w:r>
        <w:rPr>
          <w:lang w:val="sv-SE"/>
        </w:rPr>
        <w:t>c.  Biên Hòa                                        d. Bình Phước</w:t>
      </w:r>
    </w:p>
    <w:p w:rsidR="009D0C15" w:rsidRDefault="009D0C15" w:rsidP="009D0C15">
      <w:pPr>
        <w:jc w:val="both"/>
        <w:rPr>
          <w:lang w:val="sv-SE"/>
        </w:rPr>
      </w:pPr>
      <w:r w:rsidRPr="001310D2">
        <w:rPr>
          <w:b/>
          <w:u w:val="single"/>
          <w:lang w:val="sv-SE"/>
        </w:rPr>
        <w:t>Câu 5</w:t>
      </w:r>
      <w:r>
        <w:rPr>
          <w:lang w:val="sv-SE"/>
        </w:rPr>
        <w:t>.Các ngành công nghiệp hiện đại của Đông Nam Bộ?</w:t>
      </w:r>
    </w:p>
    <w:p w:rsidR="009D0C15" w:rsidRDefault="009D0C15" w:rsidP="009D0C15">
      <w:pPr>
        <w:numPr>
          <w:ilvl w:val="0"/>
          <w:numId w:val="3"/>
        </w:numPr>
        <w:jc w:val="both"/>
        <w:rPr>
          <w:lang w:val="sv-SE"/>
        </w:rPr>
      </w:pPr>
      <w:r>
        <w:rPr>
          <w:lang w:val="sv-SE"/>
        </w:rPr>
        <w:t>Điện tử, đầu khí                                             b. Năng lượng, luyện kim</w:t>
      </w:r>
    </w:p>
    <w:p w:rsidR="009D0C15" w:rsidRDefault="009D0C15" w:rsidP="009D0C15">
      <w:pPr>
        <w:jc w:val="both"/>
        <w:rPr>
          <w:lang w:val="sv-SE"/>
        </w:rPr>
      </w:pPr>
      <w:r>
        <w:rPr>
          <w:lang w:val="sv-SE"/>
        </w:rPr>
        <w:t xml:space="preserve">  c. Sản xuất hàng tiêu dùng và chế biển LTTP    d. Dầu khí, muối</w:t>
      </w:r>
    </w:p>
    <w:p w:rsidR="009D0C15" w:rsidRDefault="009D0C15" w:rsidP="009D0C15">
      <w:pPr>
        <w:jc w:val="both"/>
        <w:rPr>
          <w:lang w:val="sv-SE"/>
        </w:rPr>
      </w:pPr>
      <w:r w:rsidRPr="001310D2">
        <w:rPr>
          <w:b/>
          <w:u w:val="single"/>
          <w:lang w:val="sv-SE"/>
        </w:rPr>
        <w:t>Câu 6</w:t>
      </w:r>
      <w:r>
        <w:rPr>
          <w:lang w:val="sv-SE"/>
        </w:rPr>
        <w:t>. Đông Nam Bộ dẫn đầu cả nước về</w:t>
      </w:r>
    </w:p>
    <w:p w:rsidR="009D0C15" w:rsidRDefault="009D0C15" w:rsidP="009D0C15">
      <w:pPr>
        <w:jc w:val="both"/>
        <w:rPr>
          <w:lang w:val="sv-SE"/>
        </w:rPr>
      </w:pPr>
      <w:r>
        <w:rPr>
          <w:lang w:val="sv-SE"/>
        </w:rPr>
        <w:t xml:space="preserve">  a. Cà phê             b. Cao su                  c. Chè                   d.  Dừa </w:t>
      </w:r>
    </w:p>
    <w:p w:rsidR="009D0C15" w:rsidRDefault="009D0C15" w:rsidP="009D0C15">
      <w:pPr>
        <w:jc w:val="both"/>
        <w:rPr>
          <w:lang w:val="sv-SE"/>
        </w:rPr>
      </w:pPr>
      <w:r w:rsidRPr="001310D2">
        <w:rPr>
          <w:b/>
          <w:u w:val="single"/>
          <w:lang w:val="sv-SE"/>
        </w:rPr>
        <w:t>Câu 7</w:t>
      </w:r>
      <w:r>
        <w:rPr>
          <w:lang w:val="sv-SE"/>
        </w:rPr>
        <w:t>. Khẳng định TPHCM là đầu mối giao thông vận tải hàng đầu vì</w:t>
      </w:r>
    </w:p>
    <w:p w:rsidR="009D0C15" w:rsidRDefault="009D0C15" w:rsidP="009D0C15">
      <w:pPr>
        <w:jc w:val="both"/>
        <w:rPr>
          <w:lang w:val="sv-SE"/>
        </w:rPr>
      </w:pPr>
      <w:r>
        <w:rPr>
          <w:lang w:val="sv-SE"/>
        </w:rPr>
        <w:t xml:space="preserve"> a. TPHCM nằm ở vị trí địa lý thuận lợi     b. TPHCM có đầy đủ các loại hình giao thông</w:t>
      </w:r>
    </w:p>
    <w:p w:rsidR="009D0C15" w:rsidRDefault="009D0C15" w:rsidP="009D0C15">
      <w:pPr>
        <w:jc w:val="both"/>
        <w:rPr>
          <w:lang w:val="sv-SE"/>
        </w:rPr>
      </w:pPr>
      <w:r>
        <w:rPr>
          <w:lang w:val="sv-SE"/>
        </w:rPr>
        <w:t xml:space="preserve">  c. Vì thuộc vùng Đông Nam Bộ               d. Vì là thành phố lớn ở nước ta.</w:t>
      </w:r>
    </w:p>
    <w:p w:rsidR="009D0C15" w:rsidRDefault="009D0C15" w:rsidP="009D0C15">
      <w:pPr>
        <w:jc w:val="both"/>
        <w:rPr>
          <w:lang w:val="sv-SE"/>
        </w:rPr>
      </w:pPr>
      <w:r w:rsidRPr="001310D2">
        <w:rPr>
          <w:b/>
          <w:u w:val="single"/>
          <w:lang w:val="sv-SE"/>
        </w:rPr>
        <w:t>Câu 8</w:t>
      </w:r>
      <w:r>
        <w:rPr>
          <w:lang w:val="sv-SE"/>
        </w:rPr>
        <w:t>. Ý nào không phải là ý nghĩa của việc cải tạo đất mặn, phèn ở ĐBSCL</w:t>
      </w:r>
    </w:p>
    <w:p w:rsidR="009D0C15" w:rsidRDefault="009D0C15" w:rsidP="009D0C15">
      <w:pPr>
        <w:jc w:val="both"/>
        <w:rPr>
          <w:lang w:val="sv-SE"/>
        </w:rPr>
      </w:pPr>
      <w:r>
        <w:rPr>
          <w:lang w:val="sv-SE"/>
        </w:rPr>
        <w:t xml:space="preserve">  a. Làm tăng diện tích đất nông nghiệp    b. Tận dụng tiềm năng tự nhiên sẵn có</w:t>
      </w:r>
    </w:p>
    <w:p w:rsidR="009D0C15" w:rsidRDefault="009D0C15" w:rsidP="009D0C15">
      <w:pPr>
        <w:jc w:val="both"/>
        <w:rPr>
          <w:lang w:val="sv-SE"/>
        </w:rPr>
      </w:pPr>
      <w:r>
        <w:rPr>
          <w:lang w:val="sv-SE"/>
        </w:rPr>
        <w:t xml:space="preserve">  c. Giúp tăng năng suất cây trồng          d. Là cơ sở để phát triển các ngành công nghiệp</w:t>
      </w:r>
    </w:p>
    <w:p w:rsidR="009D0C15" w:rsidRPr="003350D8" w:rsidRDefault="009D0C15" w:rsidP="009D0C15">
      <w:pPr>
        <w:jc w:val="both"/>
        <w:rPr>
          <w:b/>
          <w:lang w:val="sv-SE"/>
        </w:rPr>
      </w:pPr>
      <w:r w:rsidRPr="003350D8">
        <w:rPr>
          <w:b/>
          <w:lang w:val="sv-SE"/>
        </w:rPr>
        <w:t>Phần II. Tự luận</w:t>
      </w:r>
    </w:p>
    <w:p w:rsidR="009D0C15" w:rsidRPr="003350D8" w:rsidRDefault="009D0C15" w:rsidP="009D0C15">
      <w:pPr>
        <w:jc w:val="both"/>
        <w:rPr>
          <w:b/>
          <w:u w:val="single"/>
          <w:lang w:val="sv-SE"/>
        </w:rPr>
      </w:pPr>
      <w:r w:rsidRPr="003350D8">
        <w:rPr>
          <w:b/>
          <w:u w:val="single"/>
          <w:lang w:val="sv-SE"/>
        </w:rPr>
        <w:t>Câu 1</w:t>
      </w:r>
    </w:p>
    <w:p w:rsidR="009D0C15" w:rsidRDefault="009D0C15" w:rsidP="009D0C15">
      <w:pPr>
        <w:numPr>
          <w:ilvl w:val="0"/>
          <w:numId w:val="4"/>
        </w:numPr>
        <w:jc w:val="both"/>
        <w:rPr>
          <w:lang w:val="sv-SE"/>
        </w:rPr>
      </w:pPr>
      <w:r>
        <w:rPr>
          <w:lang w:val="sv-SE"/>
        </w:rPr>
        <w:t>Phân tích những điều kiện tự nhiên và KTXH để ĐNB trở thành vùng chuyên canh cây cao su lớn nhất nước ta? (3 đ)</w:t>
      </w:r>
    </w:p>
    <w:p w:rsidR="009D0C15" w:rsidRPr="009D0C15" w:rsidRDefault="009D0C15" w:rsidP="009D0C15">
      <w:pPr>
        <w:numPr>
          <w:ilvl w:val="0"/>
          <w:numId w:val="4"/>
        </w:numPr>
        <w:jc w:val="both"/>
        <w:rPr>
          <w:lang w:val="sv-SE"/>
        </w:rPr>
      </w:pPr>
      <w:r w:rsidRPr="009D0C15">
        <w:rPr>
          <w:lang w:val="sv-SE"/>
        </w:rPr>
        <w:t>b.</w:t>
      </w:r>
      <w:r w:rsidR="00F63C8F">
        <w:rPr>
          <w:lang w:val="sv-SE"/>
        </w:rPr>
        <w:t xml:space="preserve">Tại sao ĐNB lại thu hút tới  43.9 </w:t>
      </w:r>
      <w:r w:rsidRPr="009D0C15">
        <w:rPr>
          <w:lang w:val="sv-SE"/>
        </w:rPr>
        <w:t>% vốn đầu tư nước ngoài vào Việt Nam?(1.5</w:t>
      </w:r>
      <w:r>
        <w:rPr>
          <w:lang w:val="sv-SE"/>
        </w:rPr>
        <w:t xml:space="preserve"> đ)</w:t>
      </w:r>
      <w:r w:rsidRPr="009D0C15">
        <w:rPr>
          <w:lang w:val="sv-SE"/>
        </w:rPr>
        <w:t xml:space="preserve"> </w:t>
      </w:r>
    </w:p>
    <w:p w:rsidR="009D0C15" w:rsidRPr="003350D8" w:rsidRDefault="009D0C15" w:rsidP="009D0C15">
      <w:pPr>
        <w:jc w:val="both"/>
        <w:rPr>
          <w:lang w:val="sv-SE"/>
        </w:rPr>
      </w:pPr>
      <w:r w:rsidRPr="003350D8">
        <w:rPr>
          <w:b/>
          <w:u w:val="single"/>
          <w:lang w:val="sv-SE"/>
        </w:rPr>
        <w:t>Câu 2</w:t>
      </w:r>
      <w:r w:rsidRPr="003350D8">
        <w:rPr>
          <w:lang w:val="sv-SE"/>
        </w:rPr>
        <w:t>: ( 3</w:t>
      </w:r>
      <w:r>
        <w:rPr>
          <w:lang w:val="sv-SE"/>
        </w:rPr>
        <w:t>.5</w:t>
      </w:r>
      <w:r w:rsidRPr="003350D8">
        <w:rPr>
          <w:lang w:val="sv-SE"/>
        </w:rPr>
        <w:t xml:space="preserve"> đ) </w:t>
      </w:r>
      <w:r w:rsidRPr="009D0C15">
        <w:rPr>
          <w:lang w:val="sv-SE"/>
        </w:rPr>
        <w:t>Dựa vào bảng số liệu về diện tích, sản lượng lúa ở Đồng bằng song Cử</w:t>
      </w:r>
      <w:r w:rsidR="00F63C8F">
        <w:rPr>
          <w:lang w:val="sv-SE"/>
        </w:rPr>
        <w:t xml:space="preserve">u Long </w:t>
      </w:r>
      <w:r w:rsidR="00F63C8F">
        <w:rPr>
          <w:lang w:val="sv-SE"/>
        </w:rPr>
        <w:tab/>
        <w:t>so với cả nước năm 2014</w:t>
      </w:r>
    </w:p>
    <w:tbl>
      <w:tblPr>
        <w:tblStyle w:val="TableGrid"/>
        <w:tblW w:w="0" w:type="auto"/>
        <w:tblInd w:w="1089" w:type="dxa"/>
        <w:tblLook w:val="01E0"/>
      </w:tblPr>
      <w:tblGrid>
        <w:gridCol w:w="3027"/>
        <w:gridCol w:w="2563"/>
        <w:gridCol w:w="2563"/>
      </w:tblGrid>
      <w:tr w:rsidR="009D0C15" w:rsidRPr="001A2472" w:rsidTr="00157039">
        <w:tc>
          <w:tcPr>
            <w:tcW w:w="3420" w:type="dxa"/>
          </w:tcPr>
          <w:p w:rsidR="009D0C15" w:rsidRPr="003350D8" w:rsidRDefault="009D0C15" w:rsidP="00157039">
            <w:pPr>
              <w:rPr>
                <w:b/>
                <w:i/>
                <w:lang w:val="sv-SE"/>
              </w:rPr>
            </w:pPr>
          </w:p>
        </w:tc>
        <w:tc>
          <w:tcPr>
            <w:tcW w:w="2880" w:type="dxa"/>
          </w:tcPr>
          <w:p w:rsidR="009D0C15" w:rsidRPr="003350D8" w:rsidRDefault="009D0C15" w:rsidP="00157039">
            <w:pPr>
              <w:rPr>
                <w:b/>
                <w:i/>
              </w:rPr>
            </w:pPr>
            <w:r w:rsidRPr="003350D8">
              <w:rPr>
                <w:b/>
                <w:i/>
                <w:lang w:val="sv-SE"/>
              </w:rPr>
              <w:t xml:space="preserve">Đ B sông Cửu </w:t>
            </w:r>
            <w:r w:rsidRPr="003350D8">
              <w:rPr>
                <w:b/>
                <w:i/>
              </w:rPr>
              <w:t>Long</w:t>
            </w:r>
          </w:p>
        </w:tc>
        <w:tc>
          <w:tcPr>
            <w:tcW w:w="2880" w:type="dxa"/>
          </w:tcPr>
          <w:p w:rsidR="009D0C15" w:rsidRPr="003350D8" w:rsidRDefault="009D0C15" w:rsidP="00157039">
            <w:pPr>
              <w:rPr>
                <w:b/>
                <w:i/>
              </w:rPr>
            </w:pPr>
            <w:r w:rsidRPr="003350D8">
              <w:rPr>
                <w:b/>
                <w:i/>
              </w:rPr>
              <w:t>Cả nước</w:t>
            </w:r>
          </w:p>
        </w:tc>
      </w:tr>
      <w:tr w:rsidR="009D0C15" w:rsidRPr="001A2472" w:rsidTr="00157039">
        <w:tc>
          <w:tcPr>
            <w:tcW w:w="3420" w:type="dxa"/>
          </w:tcPr>
          <w:p w:rsidR="009D0C15" w:rsidRPr="003350D8" w:rsidRDefault="009D0C15" w:rsidP="00157039">
            <w:pPr>
              <w:rPr>
                <w:b/>
                <w:i/>
              </w:rPr>
            </w:pPr>
            <w:r w:rsidRPr="003350D8">
              <w:rPr>
                <w:b/>
                <w:i/>
              </w:rPr>
              <w:t>Diện tích (ng</w:t>
            </w:r>
            <w:r w:rsidR="00F63C8F">
              <w:rPr>
                <w:b/>
                <w:i/>
              </w:rPr>
              <w:t>h</w:t>
            </w:r>
            <w:r w:rsidRPr="003350D8">
              <w:rPr>
                <w:b/>
                <w:i/>
              </w:rPr>
              <w:t>ìn ha)</w:t>
            </w:r>
          </w:p>
        </w:tc>
        <w:tc>
          <w:tcPr>
            <w:tcW w:w="2880" w:type="dxa"/>
          </w:tcPr>
          <w:p w:rsidR="009D0C15" w:rsidRPr="001A2472" w:rsidRDefault="00F63C8F" w:rsidP="00157039">
            <w:pPr>
              <w:rPr>
                <w:b/>
              </w:rPr>
            </w:pPr>
            <w:r>
              <w:rPr>
                <w:b/>
              </w:rPr>
              <w:t>4249</w:t>
            </w:r>
          </w:p>
        </w:tc>
        <w:tc>
          <w:tcPr>
            <w:tcW w:w="2880" w:type="dxa"/>
          </w:tcPr>
          <w:p w:rsidR="009D0C15" w:rsidRPr="001A2472" w:rsidRDefault="00F63C8F" w:rsidP="00157039">
            <w:pPr>
              <w:rPr>
                <w:b/>
              </w:rPr>
            </w:pPr>
            <w:r>
              <w:rPr>
                <w:b/>
              </w:rPr>
              <w:t>7816</w:t>
            </w:r>
          </w:p>
        </w:tc>
      </w:tr>
      <w:tr w:rsidR="009D0C15" w:rsidRPr="001A2472" w:rsidTr="00157039">
        <w:tc>
          <w:tcPr>
            <w:tcW w:w="3420" w:type="dxa"/>
          </w:tcPr>
          <w:p w:rsidR="009D0C15" w:rsidRPr="003350D8" w:rsidRDefault="00F63C8F" w:rsidP="00157039">
            <w:pPr>
              <w:rPr>
                <w:b/>
                <w:i/>
              </w:rPr>
            </w:pPr>
            <w:r>
              <w:rPr>
                <w:b/>
                <w:i/>
              </w:rPr>
              <w:t>Sản lượng ( triệu tấn)</w:t>
            </w:r>
          </w:p>
        </w:tc>
        <w:tc>
          <w:tcPr>
            <w:tcW w:w="2880" w:type="dxa"/>
          </w:tcPr>
          <w:p w:rsidR="009D0C15" w:rsidRPr="001A2472" w:rsidRDefault="00F63C8F" w:rsidP="00157039">
            <w:pPr>
              <w:rPr>
                <w:b/>
              </w:rPr>
            </w:pPr>
            <w:r>
              <w:rPr>
                <w:b/>
              </w:rPr>
              <w:t>25245</w:t>
            </w:r>
          </w:p>
        </w:tc>
        <w:tc>
          <w:tcPr>
            <w:tcW w:w="2880" w:type="dxa"/>
          </w:tcPr>
          <w:p w:rsidR="009D0C15" w:rsidRPr="001A2472" w:rsidRDefault="00F63C8F" w:rsidP="00157039">
            <w:pPr>
              <w:rPr>
                <w:b/>
              </w:rPr>
            </w:pPr>
            <w:r>
              <w:rPr>
                <w:b/>
              </w:rPr>
              <w:t>44974</w:t>
            </w:r>
          </w:p>
        </w:tc>
      </w:tr>
    </w:tbl>
    <w:p w:rsidR="009D0C15" w:rsidRPr="001A2472" w:rsidRDefault="009D0C15" w:rsidP="009D0C15">
      <w:pPr>
        <w:numPr>
          <w:ilvl w:val="0"/>
          <w:numId w:val="1"/>
        </w:numPr>
      </w:pPr>
      <w:r w:rsidRPr="001A2472">
        <w:t xml:space="preserve">Vẽ biểu đồ </w:t>
      </w:r>
      <w:r>
        <w:t>thể hiện tỉ trọng diện tích,</w:t>
      </w:r>
      <w:r w:rsidRPr="001A2472">
        <w:t>sản lượng lúa của Đồng bằng song Cửu Long so với cả nước.</w:t>
      </w:r>
      <w:r>
        <w:t>( 2đ)</w:t>
      </w:r>
    </w:p>
    <w:p w:rsidR="009D0C15" w:rsidRDefault="009D0C15" w:rsidP="009D0C15">
      <w:pPr>
        <w:numPr>
          <w:ilvl w:val="0"/>
          <w:numId w:val="1"/>
        </w:numPr>
      </w:pPr>
      <w:r w:rsidRPr="001A2472">
        <w:lastRenderedPageBreak/>
        <w:t>Nhận xét và nêu ý nghĩa của việc sản xuất lương</w:t>
      </w:r>
      <w:r>
        <w:t xml:space="preserve"> thực ở Đồng bằng sông Cửu Long </w:t>
      </w:r>
    </w:p>
    <w:p w:rsidR="009D0C15" w:rsidRPr="00172D18" w:rsidRDefault="009D0C15" w:rsidP="009D0C15">
      <w:pPr>
        <w:jc w:val="both"/>
      </w:pPr>
    </w:p>
    <w:p w:rsidR="009D0C15" w:rsidRDefault="009D0C15" w:rsidP="009D0C15">
      <w:pPr>
        <w:jc w:val="both"/>
        <w:rPr>
          <w:b/>
        </w:rPr>
      </w:pPr>
      <w:r>
        <w:rPr>
          <w:b/>
        </w:rPr>
        <w:t xml:space="preserve">                                  ************Hết**********</w:t>
      </w:r>
    </w:p>
    <w:p w:rsidR="009D0C15" w:rsidRDefault="009D0C15" w:rsidP="009D0C15">
      <w:pPr>
        <w:ind w:left="150"/>
        <w:jc w:val="both"/>
        <w:rPr>
          <w:lang w:val="sv-SE"/>
        </w:rPr>
      </w:pPr>
    </w:p>
    <w:p w:rsidR="004F0599" w:rsidRDefault="004F0599"/>
    <w:sectPr w:rsidR="004F0599" w:rsidSect="004F0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05" w:rsidRDefault="00C37905" w:rsidP="009D0C15">
      <w:r>
        <w:separator/>
      </w:r>
    </w:p>
  </w:endnote>
  <w:endnote w:type="continuationSeparator" w:id="1">
    <w:p w:rsidR="00C37905" w:rsidRDefault="00C37905" w:rsidP="009D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05" w:rsidRDefault="00C37905" w:rsidP="009D0C15">
      <w:r>
        <w:separator/>
      </w:r>
    </w:p>
  </w:footnote>
  <w:footnote w:type="continuationSeparator" w:id="1">
    <w:p w:rsidR="00C37905" w:rsidRDefault="00C37905" w:rsidP="009D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7624"/>
    <w:multiLevelType w:val="hybridMultilevel"/>
    <w:tmpl w:val="EA8203F0"/>
    <w:lvl w:ilvl="0" w:tplc="18AE0BBE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61F1BED"/>
    <w:multiLevelType w:val="hybridMultilevel"/>
    <w:tmpl w:val="4594D624"/>
    <w:lvl w:ilvl="0" w:tplc="AFF4B842">
      <w:start w:val="1"/>
      <w:numFmt w:val="low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0A54769"/>
    <w:multiLevelType w:val="hybridMultilevel"/>
    <w:tmpl w:val="C36236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93A94"/>
    <w:multiLevelType w:val="hybridMultilevel"/>
    <w:tmpl w:val="8AFAFC16"/>
    <w:lvl w:ilvl="0" w:tplc="64940002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C15"/>
    <w:rsid w:val="004F0599"/>
    <w:rsid w:val="00624175"/>
    <w:rsid w:val="009014DE"/>
    <w:rsid w:val="009D0C15"/>
    <w:rsid w:val="00C37905"/>
    <w:rsid w:val="00D33E55"/>
    <w:rsid w:val="00E2463B"/>
    <w:rsid w:val="00F6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1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C1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9D0C15"/>
    <w:pPr>
      <w:spacing w:after="160" w:line="240" w:lineRule="exact"/>
    </w:pPr>
    <w:rPr>
      <w:rFonts w:ascii="Arial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D0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C1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D0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C15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064D-3B38-4801-936E-84F218EC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2024</Characters>
  <Application>Microsoft Office Word</Application>
  <DocSecurity>0</DocSecurity>
  <Lines>16</Lines>
  <Paragraphs>4</Paragraphs>
  <ScaleCrop>false</ScaleCrop>
  <Company>Grizli777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</dc:creator>
  <cp:lastModifiedBy>thuan</cp:lastModifiedBy>
  <cp:revision>2</cp:revision>
  <dcterms:created xsi:type="dcterms:W3CDTF">2020-03-30T14:35:00Z</dcterms:created>
  <dcterms:modified xsi:type="dcterms:W3CDTF">2020-03-30T14:35:00Z</dcterms:modified>
</cp:coreProperties>
</file>